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31E8" w:rsidRPr="001C31E8" w:rsidRDefault="001C31E8" w:rsidP="001C31E8">
      <w:pPr>
        <w:shd w:val="clear" w:color="auto" w:fill="FFFFFF"/>
        <w:spacing w:after="120" w:line="288" w:lineRule="atLeast"/>
        <w:outlineLvl w:val="2"/>
        <w:rPr>
          <w:rFonts w:ascii="Arial" w:hAnsi="Arial" w:cs="Arial"/>
          <w:b/>
          <w:bCs/>
          <w:color w:val="242424"/>
          <w:sz w:val="36"/>
          <w:szCs w:val="36"/>
        </w:rPr>
      </w:pPr>
      <w:proofErr w:type="gramStart"/>
      <w:r w:rsidRPr="001C31E8">
        <w:rPr>
          <w:rFonts w:ascii="Arial" w:hAnsi="Arial" w:cs="Arial"/>
          <w:b/>
          <w:bCs/>
          <w:color w:val="242424"/>
          <w:sz w:val="36"/>
          <w:szCs w:val="36"/>
        </w:rPr>
        <w:t>Объявление о проведении в 2021 году отбора для предоставления субсидий из областного бюджета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научным организациям, профессиональным образовательным организациям, образовательным организациям высшего образования, которые в процессе научной, научно-технической и (или) образовательной деятельности осуществляют производство масличных культур, их первичную и последующую (промышленную) переработку, а также организациям и индивидуальным</w:t>
      </w:r>
      <w:proofErr w:type="gramEnd"/>
      <w:r w:rsidRPr="001C31E8">
        <w:rPr>
          <w:rFonts w:ascii="Arial" w:hAnsi="Arial" w:cs="Arial"/>
          <w:b/>
          <w:bCs/>
          <w:color w:val="242424"/>
          <w:sz w:val="36"/>
          <w:szCs w:val="36"/>
        </w:rPr>
        <w:t xml:space="preserve"> </w:t>
      </w:r>
      <w:proofErr w:type="gramStart"/>
      <w:r w:rsidRPr="001C31E8">
        <w:rPr>
          <w:rFonts w:ascii="Arial" w:hAnsi="Arial" w:cs="Arial"/>
          <w:b/>
          <w:bCs/>
          <w:color w:val="242424"/>
          <w:sz w:val="36"/>
          <w:szCs w:val="36"/>
        </w:rPr>
        <w:t>предпринимателям, осуществляющим производство, первичную и (или) последующую (промышленную) переработку масличных культур и (или) их реализацию, на стимулирование увеличения производства масличных культур</w:t>
      </w:r>
      <w:proofErr w:type="gramEnd"/>
    </w:p>
    <w:p w:rsidR="001C31E8" w:rsidRPr="001C31E8" w:rsidRDefault="001C31E8" w:rsidP="001C31E8">
      <w:pPr>
        <w:shd w:val="clear" w:color="auto" w:fill="FFFFFF"/>
        <w:spacing w:before="161" w:after="322" w:line="360" w:lineRule="atLeast"/>
        <w:rPr>
          <w:rFonts w:ascii="Arial" w:hAnsi="Arial" w:cs="Arial"/>
          <w:color w:val="242424"/>
          <w:sz w:val="32"/>
          <w:szCs w:val="32"/>
        </w:rPr>
      </w:pPr>
      <w:r w:rsidRPr="001C31E8">
        <w:rPr>
          <w:rFonts w:ascii="Arial" w:hAnsi="Arial" w:cs="Arial"/>
          <w:color w:val="242424"/>
          <w:sz w:val="32"/>
          <w:szCs w:val="32"/>
        </w:rPr>
        <w:t>                Объявление</w:t>
      </w:r>
    </w:p>
    <w:p w:rsidR="001C31E8" w:rsidRPr="001C31E8" w:rsidRDefault="001C31E8" w:rsidP="001C31E8">
      <w:pPr>
        <w:shd w:val="clear" w:color="auto" w:fill="FFFFFF"/>
        <w:spacing w:before="161" w:after="322" w:line="360" w:lineRule="atLeast"/>
        <w:rPr>
          <w:rFonts w:ascii="Arial" w:hAnsi="Arial" w:cs="Arial"/>
          <w:color w:val="242424"/>
          <w:sz w:val="32"/>
          <w:szCs w:val="32"/>
        </w:rPr>
      </w:pPr>
      <w:r w:rsidRPr="001C31E8">
        <w:rPr>
          <w:rFonts w:ascii="Arial" w:hAnsi="Arial" w:cs="Arial"/>
          <w:color w:val="242424"/>
          <w:sz w:val="32"/>
          <w:szCs w:val="32"/>
        </w:rPr>
        <w:t>        </w:t>
      </w:r>
      <w:proofErr w:type="gramStart"/>
      <w:r w:rsidRPr="001C31E8">
        <w:rPr>
          <w:rFonts w:ascii="Arial" w:hAnsi="Arial" w:cs="Arial"/>
          <w:color w:val="242424"/>
          <w:sz w:val="32"/>
          <w:szCs w:val="32"/>
        </w:rPr>
        <w:t>Объявляется проведение отбора организаций для предоставления субсидий из областного бюджета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научным организациям, профессиональным образовательным организациям, образовательным организациям высшего образования, которые в процессе научной, научно-технической и (или) образовательной деятельности осуществляют производство масличных культур, их первичную и последующую (промышленную) переработку, а также организациям и индивидуальным предпринимателям, осуществляющим производство</w:t>
      </w:r>
      <w:proofErr w:type="gramEnd"/>
      <w:r w:rsidRPr="001C31E8">
        <w:rPr>
          <w:rFonts w:ascii="Arial" w:hAnsi="Arial" w:cs="Arial"/>
          <w:color w:val="242424"/>
          <w:sz w:val="32"/>
          <w:szCs w:val="32"/>
        </w:rPr>
        <w:t xml:space="preserve">, первичную и (или) последующую (промышленную) </w:t>
      </w:r>
      <w:r w:rsidRPr="001C31E8">
        <w:rPr>
          <w:rFonts w:ascii="Arial" w:hAnsi="Arial" w:cs="Arial"/>
          <w:color w:val="242424"/>
          <w:sz w:val="32"/>
          <w:szCs w:val="32"/>
        </w:rPr>
        <w:lastRenderedPageBreak/>
        <w:t>переработку масличных культур и (или) их реализацию, на стимулирование увеличения производства масличных культур в 2021.</w:t>
      </w:r>
    </w:p>
    <w:p w:rsidR="001C31E8" w:rsidRPr="001C31E8" w:rsidRDefault="001C31E8" w:rsidP="001C31E8">
      <w:pPr>
        <w:shd w:val="clear" w:color="auto" w:fill="FFFFFF"/>
        <w:spacing w:before="161" w:after="322" w:line="360" w:lineRule="atLeast"/>
        <w:rPr>
          <w:rFonts w:ascii="Arial" w:hAnsi="Arial" w:cs="Arial"/>
          <w:color w:val="242424"/>
          <w:sz w:val="32"/>
          <w:szCs w:val="32"/>
        </w:rPr>
      </w:pPr>
      <w:r w:rsidRPr="001C31E8">
        <w:rPr>
          <w:rFonts w:ascii="Arial" w:hAnsi="Arial" w:cs="Arial"/>
          <w:color w:val="242424"/>
          <w:sz w:val="32"/>
          <w:szCs w:val="32"/>
        </w:rPr>
        <w:t>        1. Срок проведения отбора: с 09.00 13.10.2021 по 18.00 15.11.2021.</w:t>
      </w:r>
    </w:p>
    <w:p w:rsidR="001C31E8" w:rsidRPr="001C31E8" w:rsidRDefault="001C31E8" w:rsidP="001C31E8">
      <w:pPr>
        <w:shd w:val="clear" w:color="auto" w:fill="FFFFFF"/>
        <w:spacing w:line="360" w:lineRule="atLeast"/>
        <w:rPr>
          <w:rFonts w:ascii="Arial" w:hAnsi="Arial" w:cs="Arial"/>
          <w:color w:val="242424"/>
          <w:sz w:val="32"/>
          <w:szCs w:val="32"/>
        </w:rPr>
      </w:pPr>
      <w:r w:rsidRPr="001C31E8">
        <w:rPr>
          <w:rFonts w:ascii="Arial" w:hAnsi="Arial" w:cs="Arial"/>
          <w:color w:val="242424"/>
          <w:sz w:val="32"/>
          <w:szCs w:val="32"/>
        </w:rPr>
        <w:t xml:space="preserve">        2. </w:t>
      </w:r>
      <w:proofErr w:type="gramStart"/>
      <w:r w:rsidRPr="001C31E8">
        <w:rPr>
          <w:rFonts w:ascii="Arial" w:hAnsi="Arial" w:cs="Arial"/>
          <w:color w:val="242424"/>
          <w:sz w:val="32"/>
          <w:szCs w:val="32"/>
        </w:rPr>
        <w:t>Департамент аграрной политики Воронежской области как главный распорядитель получателя бюджетных средств, предоставляемых на поддержку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научным организациям, профессиональным образовательным организациям, образовательным организациям высшего образования, которые в процессе научной, научно-технической и (или) образовательной деятельности осуществляют производство масличных культур, их первичную и последующую (промышленную) переработку, а также организациям и</w:t>
      </w:r>
      <w:proofErr w:type="gramEnd"/>
      <w:r w:rsidRPr="001C31E8">
        <w:rPr>
          <w:rFonts w:ascii="Arial" w:hAnsi="Arial" w:cs="Arial"/>
          <w:color w:val="242424"/>
          <w:sz w:val="32"/>
          <w:szCs w:val="32"/>
        </w:rPr>
        <w:t xml:space="preserve"> индивидуальным предпринимателям, осуществляющим производство, первичную и (или) последующую (промышленную) переработку масличных культур и (или) их реализацию, на стимулирование увеличения производства масличных культур, в соответствии с постановлением правительства Воронежской области от 07.07.2020 № 631 , находится по  адресу: 362018, г. Воронеж, площадь Ленина, д.12,адрес электронной почты: </w:t>
      </w:r>
      <w:hyperlink r:id="rId4" w:history="1">
        <w:r w:rsidRPr="001C31E8">
          <w:rPr>
            <w:rFonts w:ascii="Arial" w:hAnsi="Arial" w:cs="Arial"/>
            <w:color w:val="0000FF"/>
            <w:sz w:val="32"/>
            <w:u w:val="single"/>
          </w:rPr>
          <w:t>agro@govvrn.ru</w:t>
        </w:r>
      </w:hyperlink>
    </w:p>
    <w:p w:rsidR="001C31E8" w:rsidRPr="001C31E8" w:rsidRDefault="001C31E8" w:rsidP="001C31E8">
      <w:pPr>
        <w:shd w:val="clear" w:color="auto" w:fill="FFFFFF"/>
        <w:spacing w:before="161" w:after="322" w:line="360" w:lineRule="atLeast"/>
        <w:rPr>
          <w:rFonts w:ascii="Arial" w:hAnsi="Arial" w:cs="Arial"/>
          <w:color w:val="242424"/>
          <w:sz w:val="32"/>
          <w:szCs w:val="32"/>
        </w:rPr>
      </w:pPr>
      <w:r w:rsidRPr="001C31E8">
        <w:rPr>
          <w:rFonts w:ascii="Arial" w:hAnsi="Arial" w:cs="Arial"/>
          <w:color w:val="242424"/>
          <w:sz w:val="32"/>
          <w:szCs w:val="32"/>
        </w:rPr>
        <w:t>        3 . Результатом предоставления субсидии является достижение показателя результата предоставления субсидии с датой завершения 31 декабря текущего года</w:t>
      </w:r>
      <w:proofErr w:type="gramStart"/>
      <w:r w:rsidRPr="001C31E8">
        <w:rPr>
          <w:rFonts w:ascii="Arial" w:hAnsi="Arial" w:cs="Arial"/>
          <w:color w:val="242424"/>
          <w:sz w:val="32"/>
          <w:szCs w:val="32"/>
        </w:rPr>
        <w:t xml:space="preserve"> :</w:t>
      </w:r>
      <w:proofErr w:type="gramEnd"/>
      <w:r w:rsidRPr="001C31E8">
        <w:rPr>
          <w:rFonts w:ascii="Arial" w:hAnsi="Arial" w:cs="Arial"/>
          <w:color w:val="242424"/>
          <w:sz w:val="32"/>
          <w:szCs w:val="32"/>
        </w:rPr>
        <w:t xml:space="preserve"> объем реализованных и (или) отгруженных на собственную переработку масличных культур (тысяч тонн).</w:t>
      </w:r>
    </w:p>
    <w:p w:rsidR="001C31E8" w:rsidRPr="001C31E8" w:rsidRDefault="001C31E8" w:rsidP="001C31E8">
      <w:pPr>
        <w:shd w:val="clear" w:color="auto" w:fill="FFFFFF"/>
        <w:spacing w:before="161" w:after="322" w:line="360" w:lineRule="atLeast"/>
        <w:rPr>
          <w:rFonts w:ascii="Arial" w:hAnsi="Arial" w:cs="Arial"/>
          <w:color w:val="242424"/>
          <w:sz w:val="32"/>
          <w:szCs w:val="32"/>
        </w:rPr>
      </w:pPr>
      <w:r w:rsidRPr="001C31E8">
        <w:rPr>
          <w:rFonts w:ascii="Arial" w:hAnsi="Arial" w:cs="Arial"/>
          <w:color w:val="242424"/>
          <w:sz w:val="32"/>
          <w:szCs w:val="32"/>
        </w:rPr>
        <w:t xml:space="preserve">        Значения показателя результата предоставления субсидии для получателя субсидии устанавливаются Департаментом в Соглашении в соответствии с показателем, установленным в государственной программе Воронежской области «Развитие сельского хозяйства, производства </w:t>
      </w:r>
      <w:r w:rsidRPr="001C31E8">
        <w:rPr>
          <w:rFonts w:ascii="Arial" w:hAnsi="Arial" w:cs="Arial"/>
          <w:color w:val="242424"/>
          <w:sz w:val="32"/>
          <w:szCs w:val="32"/>
        </w:rPr>
        <w:lastRenderedPageBreak/>
        <w:t>пищевых продуктов и инфраструктуры агропродовольственного рынка».</w:t>
      </w:r>
    </w:p>
    <w:p w:rsidR="001C31E8" w:rsidRPr="001C31E8" w:rsidRDefault="001C31E8" w:rsidP="001C31E8">
      <w:pPr>
        <w:shd w:val="clear" w:color="auto" w:fill="FFFFFF"/>
        <w:spacing w:before="161" w:after="322" w:line="360" w:lineRule="atLeast"/>
        <w:rPr>
          <w:rFonts w:ascii="Arial" w:hAnsi="Arial" w:cs="Arial"/>
          <w:color w:val="242424"/>
          <w:sz w:val="32"/>
          <w:szCs w:val="32"/>
        </w:rPr>
      </w:pPr>
      <w:r w:rsidRPr="001C31E8">
        <w:rPr>
          <w:rFonts w:ascii="Arial" w:hAnsi="Arial" w:cs="Arial"/>
          <w:color w:val="242424"/>
          <w:sz w:val="32"/>
          <w:szCs w:val="32"/>
        </w:rPr>
        <w:t xml:space="preserve">        4. Информация о проведении отбора размещена в информационной системе «Портал Воронежской области в сети Интернет» на официальной странице департамента в разделе Новости </w:t>
      </w:r>
      <w:proofErr w:type="gramStart"/>
      <w:r w:rsidRPr="001C31E8">
        <w:rPr>
          <w:rFonts w:ascii="Arial" w:hAnsi="Arial" w:cs="Arial"/>
          <w:color w:val="242424"/>
          <w:sz w:val="32"/>
          <w:szCs w:val="32"/>
        </w:rPr>
        <w:t xml:space="preserve">( </w:t>
      </w:r>
      <w:proofErr w:type="gramEnd"/>
      <w:r w:rsidRPr="001C31E8">
        <w:rPr>
          <w:rFonts w:ascii="Arial" w:hAnsi="Arial" w:cs="Arial"/>
          <w:color w:val="242424"/>
          <w:sz w:val="32"/>
          <w:szCs w:val="32"/>
        </w:rPr>
        <w:t>ссылка: https://govvrn.ru/novosti/-/~/id/1120953).</w:t>
      </w:r>
    </w:p>
    <w:p w:rsidR="001C31E8" w:rsidRPr="001C31E8" w:rsidRDefault="001C31E8" w:rsidP="001C31E8">
      <w:pPr>
        <w:shd w:val="clear" w:color="auto" w:fill="FFFFFF"/>
        <w:spacing w:before="161" w:after="322" w:line="360" w:lineRule="atLeast"/>
        <w:rPr>
          <w:rFonts w:ascii="Arial" w:hAnsi="Arial" w:cs="Arial"/>
          <w:color w:val="242424"/>
          <w:sz w:val="32"/>
          <w:szCs w:val="32"/>
        </w:rPr>
      </w:pPr>
      <w:r w:rsidRPr="001C31E8">
        <w:rPr>
          <w:rFonts w:ascii="Arial" w:hAnsi="Arial" w:cs="Arial"/>
          <w:color w:val="242424"/>
          <w:sz w:val="32"/>
          <w:szCs w:val="32"/>
        </w:rPr>
        <w:t>        5.  </w:t>
      </w:r>
      <w:proofErr w:type="gramStart"/>
      <w:r w:rsidRPr="001C31E8">
        <w:rPr>
          <w:rFonts w:ascii="Arial" w:hAnsi="Arial" w:cs="Arial"/>
          <w:color w:val="242424"/>
          <w:sz w:val="32"/>
          <w:szCs w:val="32"/>
        </w:rPr>
        <w:t>Право на получение субсидии имеют сельскохозяйственные товаропроизводители (за исключением граждан, ведущих личное подсобное хозяйство, и сельскохозяйственных кредитных потребительских кооперативов), научные организации, профессиональные образовательные организации, образовательные организации высшего образования, которые в процессе научной, научно-технической и (или) образовательной деятельности осуществляют производство масличных культур, их первичную и последующую (промышленную) переработку, а также организации и индивидуальные предприниматели, осуществляющие производство, первичную и (или) последующую (промышленную</w:t>
      </w:r>
      <w:proofErr w:type="gramEnd"/>
      <w:r w:rsidRPr="001C31E8">
        <w:rPr>
          <w:rFonts w:ascii="Arial" w:hAnsi="Arial" w:cs="Arial"/>
          <w:color w:val="242424"/>
          <w:sz w:val="32"/>
          <w:szCs w:val="32"/>
        </w:rPr>
        <w:t xml:space="preserve">) </w:t>
      </w:r>
      <w:proofErr w:type="gramStart"/>
      <w:r w:rsidRPr="001C31E8">
        <w:rPr>
          <w:rFonts w:ascii="Arial" w:hAnsi="Arial" w:cs="Arial"/>
          <w:color w:val="242424"/>
          <w:sz w:val="32"/>
          <w:szCs w:val="32"/>
        </w:rPr>
        <w:t>переработку масличных культур и (или) их реализацию, поставленные на учет в налоговых органах Воронежской области, осуществляющие деятельность на территории Воронежской области, соответствующие требованиям, установленным пунктом 9 Порядка (далее - получатели субсидии, участники отбора) за счет бюджетных ассигнований, поступивших в бюджет Воронежской области из федерального бюджета, и бюджетных ассигнований бюджета Воронежской области на соответствующий финансовый год.</w:t>
      </w:r>
      <w:proofErr w:type="gramEnd"/>
    </w:p>
    <w:p w:rsidR="001C31E8" w:rsidRPr="001C31E8" w:rsidRDefault="001C31E8" w:rsidP="001C31E8">
      <w:pPr>
        <w:shd w:val="clear" w:color="auto" w:fill="FFFFFF"/>
        <w:spacing w:before="161" w:after="322" w:line="360" w:lineRule="atLeast"/>
        <w:rPr>
          <w:rFonts w:ascii="Arial" w:hAnsi="Arial" w:cs="Arial"/>
          <w:color w:val="242424"/>
          <w:sz w:val="32"/>
          <w:szCs w:val="32"/>
        </w:rPr>
      </w:pPr>
      <w:r w:rsidRPr="001C31E8">
        <w:rPr>
          <w:rFonts w:ascii="Arial" w:hAnsi="Arial" w:cs="Arial"/>
          <w:color w:val="242424"/>
          <w:sz w:val="32"/>
          <w:szCs w:val="32"/>
        </w:rPr>
        <w:t xml:space="preserve">        6. </w:t>
      </w:r>
      <w:proofErr w:type="gramStart"/>
      <w:r w:rsidRPr="001C31E8">
        <w:rPr>
          <w:rFonts w:ascii="Arial" w:hAnsi="Arial" w:cs="Arial"/>
          <w:color w:val="242424"/>
          <w:sz w:val="32"/>
          <w:szCs w:val="32"/>
        </w:rPr>
        <w:t xml:space="preserve">Целью предоставления субсидий является стимулирование увеличения производства масличных культур путем возмещения части затрат (без учета налога на добавленную стоимость) на производство масличных культур, возникающих при реализации регионального проекта «Экспорт продукции АПК» государственной программы </w:t>
      </w:r>
      <w:r w:rsidRPr="001C31E8">
        <w:rPr>
          <w:rFonts w:ascii="Arial" w:hAnsi="Arial" w:cs="Arial"/>
          <w:color w:val="242424"/>
          <w:sz w:val="32"/>
          <w:szCs w:val="32"/>
        </w:rPr>
        <w:lastRenderedPageBreak/>
        <w:t>Воронежской области «Развитие сельского хозяйства, производства пищевых продуктов и инфраструктуры агропродовольственного рынка», утвержденной постановлением правительства Воронежской области от 13.12.2013 № 1088 «Об утверждении государственной программы Воронежской области «Развитие</w:t>
      </w:r>
      <w:proofErr w:type="gramEnd"/>
      <w:r w:rsidRPr="001C31E8">
        <w:rPr>
          <w:rFonts w:ascii="Arial" w:hAnsi="Arial" w:cs="Arial"/>
          <w:color w:val="242424"/>
          <w:sz w:val="32"/>
          <w:szCs w:val="32"/>
        </w:rPr>
        <w:t xml:space="preserve"> сельского хозяйства, производства пищевых продуктов и инфраструктуры агропродовольственного рынка», предусматривающих предоставление средств из бюджета Воронежской области сельскохозяйственным товаропроизводителям и иным организациям и лицам, указанным в пункте 1 Порядка.</w:t>
      </w:r>
    </w:p>
    <w:p w:rsidR="001C31E8" w:rsidRPr="001C31E8" w:rsidRDefault="001C31E8" w:rsidP="001C31E8">
      <w:pPr>
        <w:shd w:val="clear" w:color="auto" w:fill="FFFFFF"/>
        <w:spacing w:before="161" w:after="322" w:line="360" w:lineRule="atLeast"/>
        <w:rPr>
          <w:rFonts w:ascii="Arial" w:hAnsi="Arial" w:cs="Arial"/>
          <w:color w:val="242424"/>
          <w:sz w:val="32"/>
          <w:szCs w:val="32"/>
        </w:rPr>
      </w:pPr>
      <w:r w:rsidRPr="001C31E8">
        <w:rPr>
          <w:rFonts w:ascii="Arial" w:hAnsi="Arial" w:cs="Arial"/>
          <w:color w:val="242424"/>
          <w:sz w:val="32"/>
          <w:szCs w:val="32"/>
        </w:rPr>
        <w:t>Для получателей субсидий, использующих право на освобождение от исполнения обязанностей налогоплательщика, связанных с исчислением и уплатой налога на добавленную стоимость, возмещение части затрат осуществляется исходя из суммы расходов на приобретение товаров (работ, услуг), включая сумму налога на добавленную стоимость.</w:t>
      </w:r>
    </w:p>
    <w:p w:rsidR="001C31E8" w:rsidRPr="001C31E8" w:rsidRDefault="001C31E8" w:rsidP="001C31E8">
      <w:pPr>
        <w:shd w:val="clear" w:color="auto" w:fill="FFFFFF"/>
        <w:spacing w:before="161" w:after="322" w:line="360" w:lineRule="atLeast"/>
        <w:rPr>
          <w:rFonts w:ascii="Arial" w:hAnsi="Arial" w:cs="Arial"/>
          <w:color w:val="242424"/>
          <w:sz w:val="32"/>
          <w:szCs w:val="32"/>
        </w:rPr>
      </w:pPr>
      <w:r w:rsidRPr="001C31E8">
        <w:rPr>
          <w:rFonts w:ascii="Arial" w:hAnsi="Arial" w:cs="Arial"/>
          <w:color w:val="242424"/>
          <w:sz w:val="32"/>
          <w:szCs w:val="32"/>
        </w:rPr>
        <w:t>        7. Участник отбора, должен соответствовать на дату подачи заявки на участие в отборе следующим требованиям:</w:t>
      </w:r>
    </w:p>
    <w:p w:rsidR="001C31E8" w:rsidRPr="001C31E8" w:rsidRDefault="001C31E8" w:rsidP="001C31E8">
      <w:pPr>
        <w:shd w:val="clear" w:color="auto" w:fill="FFFFFF"/>
        <w:spacing w:before="161" w:after="322" w:line="360" w:lineRule="atLeast"/>
        <w:rPr>
          <w:rFonts w:ascii="Arial" w:hAnsi="Arial" w:cs="Arial"/>
          <w:color w:val="242424"/>
          <w:sz w:val="32"/>
          <w:szCs w:val="32"/>
        </w:rPr>
      </w:pPr>
      <w:r w:rsidRPr="001C31E8">
        <w:rPr>
          <w:rFonts w:ascii="Arial" w:hAnsi="Arial" w:cs="Arial"/>
          <w:color w:val="242424"/>
          <w:sz w:val="32"/>
          <w:szCs w:val="32"/>
        </w:rPr>
        <w:t>а) участник отбора понес затраты в текущем году, а также в году,  предшествующем году подачи документов, на производство масличных культур, их первичную и последующую (промышленную) переработку;</w:t>
      </w:r>
    </w:p>
    <w:p w:rsidR="001C31E8" w:rsidRPr="001C31E8" w:rsidRDefault="001C31E8" w:rsidP="001C31E8">
      <w:pPr>
        <w:shd w:val="clear" w:color="auto" w:fill="FFFFFF"/>
        <w:spacing w:before="161" w:after="322" w:line="360" w:lineRule="atLeast"/>
        <w:rPr>
          <w:rFonts w:ascii="Arial" w:hAnsi="Arial" w:cs="Arial"/>
          <w:color w:val="242424"/>
          <w:sz w:val="32"/>
          <w:szCs w:val="32"/>
        </w:rPr>
      </w:pPr>
      <w:r w:rsidRPr="001C31E8">
        <w:rPr>
          <w:rFonts w:ascii="Arial" w:hAnsi="Arial" w:cs="Arial"/>
          <w:color w:val="242424"/>
          <w:sz w:val="32"/>
          <w:szCs w:val="32"/>
        </w:rPr>
        <w:t>б) у участника отбора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1C31E8" w:rsidRPr="001C31E8" w:rsidRDefault="001C31E8" w:rsidP="001C31E8">
      <w:pPr>
        <w:shd w:val="clear" w:color="auto" w:fill="FFFFFF"/>
        <w:spacing w:before="161" w:after="322" w:line="360" w:lineRule="atLeast"/>
        <w:rPr>
          <w:rFonts w:ascii="Arial" w:hAnsi="Arial" w:cs="Arial"/>
          <w:color w:val="242424"/>
          <w:sz w:val="32"/>
          <w:szCs w:val="32"/>
        </w:rPr>
      </w:pPr>
      <w:r w:rsidRPr="001C31E8">
        <w:rPr>
          <w:rFonts w:ascii="Arial" w:hAnsi="Arial" w:cs="Arial"/>
          <w:color w:val="242424"/>
          <w:sz w:val="32"/>
          <w:szCs w:val="32"/>
        </w:rPr>
        <w:t xml:space="preserve">в) у участника отбора должна отсутствовать просроченная задолженность по возврату в бюджет Воронежской области субсидий, бюджетных инвестиций, </w:t>
      </w:r>
      <w:proofErr w:type="gramStart"/>
      <w:r w:rsidRPr="001C31E8">
        <w:rPr>
          <w:rFonts w:ascii="Arial" w:hAnsi="Arial" w:cs="Arial"/>
          <w:color w:val="242424"/>
          <w:sz w:val="32"/>
          <w:szCs w:val="32"/>
        </w:rPr>
        <w:t>предоставленных</w:t>
      </w:r>
      <w:proofErr w:type="gramEnd"/>
      <w:r w:rsidRPr="001C31E8">
        <w:rPr>
          <w:rFonts w:ascii="Arial" w:hAnsi="Arial" w:cs="Arial"/>
          <w:color w:val="242424"/>
          <w:sz w:val="32"/>
          <w:szCs w:val="32"/>
        </w:rPr>
        <w:t xml:space="preserve"> в том числе в соответствии с иными правовыми актами, а также </w:t>
      </w:r>
      <w:r w:rsidRPr="001C31E8">
        <w:rPr>
          <w:rFonts w:ascii="Arial" w:hAnsi="Arial" w:cs="Arial"/>
          <w:color w:val="242424"/>
          <w:sz w:val="32"/>
          <w:szCs w:val="32"/>
        </w:rPr>
        <w:lastRenderedPageBreak/>
        <w:t>иная просроченная (неурегулированная) задолженность по денежным обязательствам перед Воронежской областью;</w:t>
      </w:r>
    </w:p>
    <w:p w:rsidR="001C31E8" w:rsidRPr="001C31E8" w:rsidRDefault="001C31E8" w:rsidP="001C31E8">
      <w:pPr>
        <w:shd w:val="clear" w:color="auto" w:fill="FFFFFF"/>
        <w:spacing w:before="161" w:after="322" w:line="360" w:lineRule="atLeast"/>
        <w:rPr>
          <w:rFonts w:ascii="Arial" w:hAnsi="Arial" w:cs="Arial"/>
          <w:color w:val="242424"/>
          <w:sz w:val="32"/>
          <w:szCs w:val="32"/>
        </w:rPr>
      </w:pPr>
      <w:proofErr w:type="gramStart"/>
      <w:r w:rsidRPr="001C31E8">
        <w:rPr>
          <w:rFonts w:ascii="Arial" w:hAnsi="Arial" w:cs="Arial"/>
          <w:color w:val="242424"/>
          <w:sz w:val="32"/>
          <w:szCs w:val="32"/>
        </w:rPr>
        <w:t>г) участники отбора - юридические лица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участники отбора - индивидуальные предприниматели не должны прекратить деятельность в качестве индивидуального предпринимателя;</w:t>
      </w:r>
      <w:proofErr w:type="gramEnd"/>
    </w:p>
    <w:p w:rsidR="001C31E8" w:rsidRPr="001C31E8" w:rsidRDefault="001C31E8" w:rsidP="001C31E8">
      <w:pPr>
        <w:shd w:val="clear" w:color="auto" w:fill="FFFFFF"/>
        <w:spacing w:before="161" w:after="322" w:line="360" w:lineRule="atLeast"/>
        <w:rPr>
          <w:rFonts w:ascii="Arial" w:hAnsi="Arial" w:cs="Arial"/>
          <w:color w:val="242424"/>
          <w:sz w:val="32"/>
          <w:szCs w:val="32"/>
        </w:rPr>
      </w:pPr>
      <w:proofErr w:type="spellStart"/>
      <w:proofErr w:type="gramStart"/>
      <w:r w:rsidRPr="001C31E8">
        <w:rPr>
          <w:rFonts w:ascii="Arial" w:hAnsi="Arial" w:cs="Arial"/>
          <w:color w:val="242424"/>
          <w:sz w:val="32"/>
          <w:szCs w:val="32"/>
        </w:rPr>
        <w:t>д</w:t>
      </w:r>
      <w:proofErr w:type="spellEnd"/>
      <w:r w:rsidRPr="001C31E8">
        <w:rPr>
          <w:rFonts w:ascii="Arial" w:hAnsi="Arial" w:cs="Arial"/>
          <w:color w:val="242424"/>
          <w:sz w:val="32"/>
          <w:szCs w:val="32"/>
        </w:rPr>
        <w:t>)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являющемся участником отбора;</w:t>
      </w:r>
      <w:proofErr w:type="gramEnd"/>
    </w:p>
    <w:p w:rsidR="001C31E8" w:rsidRPr="001C31E8" w:rsidRDefault="001C31E8" w:rsidP="001C31E8">
      <w:pPr>
        <w:shd w:val="clear" w:color="auto" w:fill="FFFFFF"/>
        <w:spacing w:before="161" w:after="322" w:line="360" w:lineRule="atLeast"/>
        <w:rPr>
          <w:rFonts w:ascii="Arial" w:hAnsi="Arial" w:cs="Arial"/>
          <w:color w:val="242424"/>
          <w:sz w:val="32"/>
          <w:szCs w:val="32"/>
        </w:rPr>
      </w:pPr>
      <w:proofErr w:type="gramStart"/>
      <w:r w:rsidRPr="001C31E8">
        <w:rPr>
          <w:rFonts w:ascii="Arial" w:hAnsi="Arial" w:cs="Arial"/>
          <w:color w:val="242424"/>
          <w:sz w:val="32"/>
          <w:szCs w:val="32"/>
        </w:rPr>
        <w:t>е) участник отбора не должен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proofErr w:type="spellStart"/>
      <w:r w:rsidRPr="001C31E8">
        <w:rPr>
          <w:rFonts w:ascii="Arial" w:hAnsi="Arial" w:cs="Arial"/>
          <w:color w:val="242424"/>
          <w:sz w:val="32"/>
          <w:szCs w:val="32"/>
        </w:rPr>
        <w:t>офшорные</w:t>
      </w:r>
      <w:proofErr w:type="spellEnd"/>
      <w:proofErr w:type="gramEnd"/>
      <w:r w:rsidRPr="001C31E8">
        <w:rPr>
          <w:rFonts w:ascii="Arial" w:hAnsi="Arial" w:cs="Arial"/>
          <w:color w:val="242424"/>
          <w:sz w:val="32"/>
          <w:szCs w:val="32"/>
        </w:rPr>
        <w:t xml:space="preserve"> зоны), в совокупности превышает 50 процентов;</w:t>
      </w:r>
    </w:p>
    <w:p w:rsidR="001C31E8" w:rsidRPr="001C31E8" w:rsidRDefault="001C31E8" w:rsidP="001C31E8">
      <w:pPr>
        <w:shd w:val="clear" w:color="auto" w:fill="FFFFFF"/>
        <w:spacing w:before="161" w:after="322" w:line="360" w:lineRule="atLeast"/>
        <w:rPr>
          <w:rFonts w:ascii="Arial" w:hAnsi="Arial" w:cs="Arial"/>
          <w:color w:val="242424"/>
          <w:sz w:val="32"/>
          <w:szCs w:val="32"/>
        </w:rPr>
      </w:pPr>
      <w:r w:rsidRPr="001C31E8">
        <w:rPr>
          <w:rFonts w:ascii="Arial" w:hAnsi="Arial" w:cs="Arial"/>
          <w:color w:val="242424"/>
          <w:sz w:val="32"/>
          <w:szCs w:val="32"/>
        </w:rPr>
        <w:t>ж) участник отбора не должен получать средства из бюджета Воронежской области на основании иных нормативных правовых актов Воронежской области на цели, установленные пунктом 2 Порядка.</w:t>
      </w:r>
    </w:p>
    <w:p w:rsidR="001C31E8" w:rsidRPr="001C31E8" w:rsidRDefault="001C31E8" w:rsidP="001C31E8">
      <w:pPr>
        <w:shd w:val="clear" w:color="auto" w:fill="FFFFFF"/>
        <w:spacing w:before="161" w:after="322" w:line="360" w:lineRule="atLeast"/>
        <w:rPr>
          <w:rFonts w:ascii="Arial" w:hAnsi="Arial" w:cs="Arial"/>
          <w:color w:val="242424"/>
          <w:sz w:val="32"/>
          <w:szCs w:val="32"/>
        </w:rPr>
      </w:pPr>
      <w:r w:rsidRPr="001C31E8">
        <w:rPr>
          <w:rFonts w:ascii="Arial" w:hAnsi="Arial" w:cs="Arial"/>
          <w:color w:val="242424"/>
          <w:sz w:val="32"/>
          <w:szCs w:val="32"/>
        </w:rPr>
        <w:lastRenderedPageBreak/>
        <w:t>        8. Участник отбора, указанный в пункте 5, одновременно с представлением заявки представляет в Департамент следующие документы:</w:t>
      </w:r>
    </w:p>
    <w:p w:rsidR="001C31E8" w:rsidRPr="001C31E8" w:rsidRDefault="001C31E8" w:rsidP="001C31E8">
      <w:pPr>
        <w:shd w:val="clear" w:color="auto" w:fill="FFFFFF"/>
        <w:spacing w:before="161" w:after="322" w:line="360" w:lineRule="atLeast"/>
        <w:rPr>
          <w:rFonts w:ascii="Arial" w:hAnsi="Arial" w:cs="Arial"/>
          <w:color w:val="242424"/>
          <w:sz w:val="32"/>
          <w:szCs w:val="32"/>
        </w:rPr>
      </w:pPr>
      <w:r w:rsidRPr="001C31E8">
        <w:rPr>
          <w:rFonts w:ascii="Arial" w:hAnsi="Arial" w:cs="Arial"/>
          <w:color w:val="242424"/>
          <w:sz w:val="32"/>
          <w:szCs w:val="32"/>
        </w:rPr>
        <w:t>- расчет размера средств на возмещение части затрат по форме согласно приложению № 2 к настоящему Порядку;</w:t>
      </w:r>
    </w:p>
    <w:p w:rsidR="001C31E8" w:rsidRPr="001C31E8" w:rsidRDefault="001C31E8" w:rsidP="001C31E8">
      <w:pPr>
        <w:shd w:val="clear" w:color="auto" w:fill="FFFFFF"/>
        <w:spacing w:before="161" w:after="322" w:line="360" w:lineRule="atLeast"/>
        <w:rPr>
          <w:rFonts w:ascii="Arial" w:hAnsi="Arial" w:cs="Arial"/>
          <w:color w:val="242424"/>
          <w:sz w:val="32"/>
          <w:szCs w:val="32"/>
        </w:rPr>
      </w:pPr>
      <w:proofErr w:type="gramStart"/>
      <w:r w:rsidRPr="001C31E8">
        <w:rPr>
          <w:rFonts w:ascii="Arial" w:hAnsi="Arial" w:cs="Arial"/>
          <w:color w:val="242424"/>
          <w:sz w:val="32"/>
          <w:szCs w:val="32"/>
        </w:rPr>
        <w:t>- сведения о размере посевных площадей за текущий год, занятых сельскохозяйственными культурами по видам культур (по форме федерального статистического наблюдения № 4-СХ «Сведения об итогах сева под урожай» (для юридических лиц, осуществляющих сельскохозяйственную деятельность (кроме субъектов малого предпринимательства и крестьянских (фермерских) хозяйств)) или по форме федерального статистического наблюдения № 1-фермер «Сведения об итогах сева под урожай» (для юридических лиц – субъектов малого предпринимательства, основным</w:t>
      </w:r>
      <w:proofErr w:type="gramEnd"/>
      <w:r w:rsidRPr="001C31E8">
        <w:rPr>
          <w:rFonts w:ascii="Arial" w:hAnsi="Arial" w:cs="Arial"/>
          <w:color w:val="242424"/>
          <w:sz w:val="32"/>
          <w:szCs w:val="32"/>
        </w:rPr>
        <w:t xml:space="preserve"> видом </w:t>
      </w:r>
      <w:proofErr w:type="gramStart"/>
      <w:r w:rsidRPr="001C31E8">
        <w:rPr>
          <w:rFonts w:ascii="Arial" w:hAnsi="Arial" w:cs="Arial"/>
          <w:color w:val="242424"/>
          <w:sz w:val="32"/>
          <w:szCs w:val="32"/>
        </w:rPr>
        <w:t>деятельности</w:t>
      </w:r>
      <w:proofErr w:type="gramEnd"/>
      <w:r w:rsidRPr="001C31E8">
        <w:rPr>
          <w:rFonts w:ascii="Arial" w:hAnsi="Arial" w:cs="Arial"/>
          <w:color w:val="242424"/>
          <w:sz w:val="32"/>
          <w:szCs w:val="32"/>
        </w:rPr>
        <w:t xml:space="preserve"> которых является сельскохозяйственная деятельность, и крестьянских (фермерских) хозяйств, имеющих посевы масличных культур));</w:t>
      </w:r>
    </w:p>
    <w:p w:rsidR="001C31E8" w:rsidRPr="001C31E8" w:rsidRDefault="001C31E8" w:rsidP="001C31E8">
      <w:pPr>
        <w:shd w:val="clear" w:color="auto" w:fill="FFFFFF"/>
        <w:spacing w:before="161" w:after="322" w:line="360" w:lineRule="atLeast"/>
        <w:rPr>
          <w:rFonts w:ascii="Arial" w:hAnsi="Arial" w:cs="Arial"/>
          <w:color w:val="242424"/>
          <w:sz w:val="32"/>
          <w:szCs w:val="32"/>
        </w:rPr>
      </w:pPr>
      <w:proofErr w:type="gramStart"/>
      <w:r w:rsidRPr="001C31E8">
        <w:rPr>
          <w:rFonts w:ascii="Arial" w:hAnsi="Arial" w:cs="Arial"/>
          <w:color w:val="242424"/>
          <w:sz w:val="32"/>
          <w:szCs w:val="32"/>
        </w:rPr>
        <w:t>- сведения по форме федерального статистического наблюдения № 29-СХ «Сведения о сборе урожая сельскохозяйственных культур» (для юридических лиц, осуществляющих сельскохозяйственную деятельность (кроме субъектов малого предпринимательства и крестьянских (фермерских) хозяйств))  или по форме федерального статистического наблюдения № 2-фермер «Сведения о сборе урожая сельскохозяйственных культур» (для юридических лиц – субъектов малого предпринимательства, основным видом деятельности которых является сельскохозяйственная деятельность, и крестьянских (фермерских) хозяйств, имеющих посевы сельскохозяйственных</w:t>
      </w:r>
      <w:proofErr w:type="gramEnd"/>
      <w:r w:rsidRPr="001C31E8">
        <w:rPr>
          <w:rFonts w:ascii="Arial" w:hAnsi="Arial" w:cs="Arial"/>
          <w:color w:val="242424"/>
          <w:sz w:val="32"/>
          <w:szCs w:val="32"/>
        </w:rPr>
        <w:t xml:space="preserve"> </w:t>
      </w:r>
      <w:proofErr w:type="gramStart"/>
      <w:r w:rsidRPr="001C31E8">
        <w:rPr>
          <w:rFonts w:ascii="Arial" w:hAnsi="Arial" w:cs="Arial"/>
          <w:color w:val="242424"/>
          <w:sz w:val="32"/>
          <w:szCs w:val="32"/>
        </w:rPr>
        <w:t>культур)) за год, предшествующий году подачи документов;</w:t>
      </w:r>
      <w:proofErr w:type="gramEnd"/>
    </w:p>
    <w:p w:rsidR="001C31E8" w:rsidRPr="001C31E8" w:rsidRDefault="001C31E8" w:rsidP="001C31E8">
      <w:pPr>
        <w:shd w:val="clear" w:color="auto" w:fill="FFFFFF"/>
        <w:spacing w:before="161" w:after="322" w:line="360" w:lineRule="atLeast"/>
        <w:rPr>
          <w:rFonts w:ascii="Arial" w:hAnsi="Arial" w:cs="Arial"/>
          <w:color w:val="242424"/>
          <w:sz w:val="32"/>
          <w:szCs w:val="32"/>
        </w:rPr>
      </w:pPr>
      <w:r w:rsidRPr="001C31E8">
        <w:rPr>
          <w:rFonts w:ascii="Arial" w:hAnsi="Arial" w:cs="Arial"/>
          <w:color w:val="242424"/>
          <w:sz w:val="32"/>
          <w:szCs w:val="32"/>
        </w:rPr>
        <w:t>- акт выполненных работ по внесению удобрений при производстве масличных культур по форме согласно приложению № 3 к настоящему Порядку;</w:t>
      </w:r>
    </w:p>
    <w:p w:rsidR="001C31E8" w:rsidRPr="001C31E8" w:rsidRDefault="001C31E8" w:rsidP="001C31E8">
      <w:pPr>
        <w:shd w:val="clear" w:color="auto" w:fill="FFFFFF"/>
        <w:spacing w:before="161" w:after="322" w:line="360" w:lineRule="atLeast"/>
        <w:rPr>
          <w:rFonts w:ascii="Arial" w:hAnsi="Arial" w:cs="Arial"/>
          <w:color w:val="242424"/>
          <w:sz w:val="32"/>
          <w:szCs w:val="32"/>
        </w:rPr>
      </w:pPr>
      <w:r w:rsidRPr="001C31E8">
        <w:rPr>
          <w:rFonts w:ascii="Arial" w:hAnsi="Arial" w:cs="Arial"/>
          <w:color w:val="242424"/>
          <w:sz w:val="32"/>
          <w:szCs w:val="32"/>
        </w:rPr>
        <w:lastRenderedPageBreak/>
        <w:t>- сведения, подтверждающие приобретение семян масличных культур, по форме согласно приложению № 4 к настоящему Порядку, копию платежных документов, подтверждающих приобретение семян, заверенные участником отбора;</w:t>
      </w:r>
    </w:p>
    <w:p w:rsidR="001C31E8" w:rsidRPr="001C31E8" w:rsidRDefault="001C31E8" w:rsidP="001C31E8">
      <w:pPr>
        <w:shd w:val="clear" w:color="auto" w:fill="FFFFFF"/>
        <w:spacing w:before="161" w:after="322" w:line="360" w:lineRule="atLeast"/>
        <w:rPr>
          <w:rFonts w:ascii="Arial" w:hAnsi="Arial" w:cs="Arial"/>
          <w:color w:val="242424"/>
          <w:sz w:val="32"/>
          <w:szCs w:val="32"/>
        </w:rPr>
      </w:pPr>
      <w:r w:rsidRPr="001C31E8">
        <w:rPr>
          <w:rFonts w:ascii="Arial" w:hAnsi="Arial" w:cs="Arial"/>
          <w:color w:val="242424"/>
          <w:sz w:val="32"/>
          <w:szCs w:val="32"/>
        </w:rPr>
        <w:t>- реестр документов на реализацию и (или) отгрузку на собственную переработку масличных культур по форме согласно приложению № 5 к настоящему Порядку;</w:t>
      </w:r>
    </w:p>
    <w:p w:rsidR="001C31E8" w:rsidRPr="001C31E8" w:rsidRDefault="001C31E8" w:rsidP="001C31E8">
      <w:pPr>
        <w:shd w:val="clear" w:color="auto" w:fill="FFFFFF"/>
        <w:spacing w:before="161" w:after="322" w:line="360" w:lineRule="atLeast"/>
        <w:rPr>
          <w:rFonts w:ascii="Arial" w:hAnsi="Arial" w:cs="Arial"/>
          <w:color w:val="242424"/>
          <w:sz w:val="32"/>
          <w:szCs w:val="32"/>
        </w:rPr>
      </w:pPr>
      <w:r w:rsidRPr="001C31E8">
        <w:rPr>
          <w:rFonts w:ascii="Arial" w:hAnsi="Arial" w:cs="Arial"/>
          <w:color w:val="242424"/>
          <w:sz w:val="32"/>
          <w:szCs w:val="32"/>
        </w:rPr>
        <w:t>- реестр затрат на производство масличных культур по форме согласно приложению № 6 к настоящему Порядку;</w:t>
      </w:r>
    </w:p>
    <w:p w:rsidR="001C31E8" w:rsidRPr="001C31E8" w:rsidRDefault="001C31E8" w:rsidP="001C31E8">
      <w:pPr>
        <w:shd w:val="clear" w:color="auto" w:fill="FFFFFF"/>
        <w:spacing w:before="161" w:after="322" w:line="360" w:lineRule="atLeast"/>
        <w:rPr>
          <w:rFonts w:ascii="Arial" w:hAnsi="Arial" w:cs="Arial"/>
          <w:color w:val="242424"/>
          <w:sz w:val="32"/>
          <w:szCs w:val="32"/>
        </w:rPr>
      </w:pPr>
      <w:proofErr w:type="gramStart"/>
      <w:r w:rsidRPr="001C31E8">
        <w:rPr>
          <w:rFonts w:ascii="Arial" w:hAnsi="Arial" w:cs="Arial"/>
          <w:color w:val="242424"/>
          <w:sz w:val="32"/>
          <w:szCs w:val="32"/>
        </w:rPr>
        <w:t>- отчетность о финансово-экономическом состоянии участника отбора за год, предшествующий году получения субсидии, по форме, утвержденной Департаментом (за исключением крестьянских (фермерских) хозяйств, поставленных на учет в налоговых органах и начавших свою производственную деятельность в отчетном финансовому году или году получения субсидии), в случае отсутствия отчетности в Департаменте;</w:t>
      </w:r>
      <w:proofErr w:type="gramEnd"/>
    </w:p>
    <w:p w:rsidR="001C31E8" w:rsidRPr="001C31E8" w:rsidRDefault="001C31E8" w:rsidP="001C31E8">
      <w:pPr>
        <w:shd w:val="clear" w:color="auto" w:fill="FFFFFF"/>
        <w:spacing w:before="161" w:after="322" w:line="360" w:lineRule="atLeast"/>
        <w:rPr>
          <w:rFonts w:ascii="Arial" w:hAnsi="Arial" w:cs="Arial"/>
          <w:color w:val="242424"/>
          <w:sz w:val="32"/>
          <w:szCs w:val="32"/>
        </w:rPr>
      </w:pPr>
      <w:r w:rsidRPr="001C31E8">
        <w:rPr>
          <w:rFonts w:ascii="Arial" w:hAnsi="Arial" w:cs="Arial"/>
          <w:color w:val="242424"/>
          <w:sz w:val="32"/>
          <w:szCs w:val="32"/>
        </w:rPr>
        <w:t>- сведения о руководителе, членах коллегиального исполнительного органа, лице, исполняющем функции единоличного исполнительного органа, и главном бухгалтере участника отбора, являющегося юридическим лицом, об индивидуальном предпринимателе, являющемся участником отбора.</w:t>
      </w:r>
    </w:p>
    <w:p w:rsidR="001C31E8" w:rsidRPr="001C31E8" w:rsidRDefault="001C31E8" w:rsidP="001C31E8">
      <w:pPr>
        <w:shd w:val="clear" w:color="auto" w:fill="FFFFFF"/>
        <w:spacing w:before="161" w:after="322" w:line="360" w:lineRule="atLeast"/>
        <w:rPr>
          <w:rFonts w:ascii="Arial" w:hAnsi="Arial" w:cs="Arial"/>
          <w:color w:val="242424"/>
          <w:sz w:val="32"/>
          <w:szCs w:val="32"/>
        </w:rPr>
      </w:pPr>
      <w:r w:rsidRPr="001C31E8">
        <w:rPr>
          <w:rFonts w:ascii="Arial" w:hAnsi="Arial" w:cs="Arial"/>
          <w:color w:val="242424"/>
          <w:sz w:val="32"/>
          <w:szCs w:val="32"/>
        </w:rPr>
        <w:t>        Копии документов, указанных в настоящем пункте, заверяются участником отбора либо уполномоченным должностным лицом и скрепляются печатью (при наличии). В случае</w:t>
      </w:r>
      <w:proofErr w:type="gramStart"/>
      <w:r w:rsidRPr="001C31E8">
        <w:rPr>
          <w:rFonts w:ascii="Arial" w:hAnsi="Arial" w:cs="Arial"/>
          <w:color w:val="242424"/>
          <w:sz w:val="32"/>
          <w:szCs w:val="32"/>
        </w:rPr>
        <w:t>,</w:t>
      </w:r>
      <w:proofErr w:type="gramEnd"/>
      <w:r w:rsidRPr="001C31E8">
        <w:rPr>
          <w:rFonts w:ascii="Arial" w:hAnsi="Arial" w:cs="Arial"/>
          <w:color w:val="242424"/>
          <w:sz w:val="32"/>
          <w:szCs w:val="32"/>
        </w:rPr>
        <w:t xml:space="preserve"> если документы заверены уполномоченным лицом, представляются доверенность и ее копия или иной документ, подтверждающий полномочия уполномоченного лица на заверение документов, указанных в настоящем пункте.</w:t>
      </w:r>
    </w:p>
    <w:p w:rsidR="001C31E8" w:rsidRPr="001C31E8" w:rsidRDefault="001C31E8" w:rsidP="001C31E8">
      <w:pPr>
        <w:shd w:val="clear" w:color="auto" w:fill="FFFFFF"/>
        <w:spacing w:line="360" w:lineRule="atLeast"/>
        <w:rPr>
          <w:rFonts w:ascii="Arial" w:hAnsi="Arial" w:cs="Arial"/>
          <w:color w:val="242424"/>
          <w:sz w:val="32"/>
          <w:szCs w:val="32"/>
        </w:rPr>
      </w:pPr>
      <w:r w:rsidRPr="001C31E8">
        <w:rPr>
          <w:rFonts w:ascii="Arial" w:hAnsi="Arial" w:cs="Arial"/>
          <w:color w:val="242424"/>
          <w:sz w:val="32"/>
          <w:szCs w:val="32"/>
        </w:rPr>
        <w:t xml:space="preserve">        Участник отбора имеет право подать документы, указанные в настоящем пункте, в электронном виде посредством использования системы подачи заявок на </w:t>
      </w:r>
      <w:r w:rsidRPr="001C31E8">
        <w:rPr>
          <w:rFonts w:ascii="Arial" w:hAnsi="Arial" w:cs="Arial"/>
          <w:color w:val="242424"/>
          <w:sz w:val="32"/>
          <w:szCs w:val="32"/>
        </w:rPr>
        <w:lastRenderedPageBreak/>
        <w:t>получение субсидии «Личный кабинет» (</w:t>
      </w:r>
      <w:hyperlink r:id="rId5" w:history="1">
        <w:r w:rsidRPr="001C31E8">
          <w:rPr>
            <w:rFonts w:ascii="Arial" w:hAnsi="Arial" w:cs="Arial"/>
            <w:color w:val="0000FF"/>
            <w:sz w:val="32"/>
            <w:u w:val="single"/>
          </w:rPr>
          <w:t>https://lk-apk.govvrn.ru/lk/auth</w:t>
        </w:r>
      </w:hyperlink>
      <w:r w:rsidRPr="001C31E8">
        <w:rPr>
          <w:rFonts w:ascii="Arial" w:hAnsi="Arial" w:cs="Arial"/>
          <w:color w:val="242424"/>
          <w:sz w:val="32"/>
          <w:szCs w:val="32"/>
        </w:rPr>
        <w:t>). В случае подачи заявок с прилагаемыми документами в электронном виде посредством использования системы подачи заявок на получение субсидии «Личный кабинет» такие заявки и документы должны быть подписаны квалифицированной электронной подписью руководителя участника отбора.</w:t>
      </w:r>
    </w:p>
    <w:p w:rsidR="001C31E8" w:rsidRPr="001C31E8" w:rsidRDefault="001C31E8" w:rsidP="001C31E8">
      <w:pPr>
        <w:shd w:val="clear" w:color="auto" w:fill="FFFFFF"/>
        <w:spacing w:before="161" w:after="322" w:line="360" w:lineRule="atLeast"/>
        <w:rPr>
          <w:rFonts w:ascii="Arial" w:hAnsi="Arial" w:cs="Arial"/>
          <w:color w:val="242424"/>
          <w:sz w:val="32"/>
          <w:szCs w:val="32"/>
        </w:rPr>
      </w:pPr>
      <w:r w:rsidRPr="001C31E8">
        <w:rPr>
          <w:rFonts w:ascii="Arial" w:hAnsi="Arial" w:cs="Arial"/>
          <w:color w:val="242424"/>
          <w:sz w:val="32"/>
          <w:szCs w:val="32"/>
        </w:rPr>
        <w:t>        9. Для получения субсидии получатель субсидии предоставляет в Департамент в срок, установленный Департаментом в объявлении о проведении отбора, заявку о предоставлении субсидии по форме согласно приложению № 1 (далее - заявка),    утвержденного постановлением  правительства Воронежской области от 07.07.2020 № 631  с приложением документов, указанных в пункте 8.</w:t>
      </w:r>
    </w:p>
    <w:p w:rsidR="001C31E8" w:rsidRPr="001C31E8" w:rsidRDefault="001C31E8" w:rsidP="001C31E8">
      <w:pPr>
        <w:shd w:val="clear" w:color="auto" w:fill="FFFFFF"/>
        <w:spacing w:before="161" w:after="322" w:line="360" w:lineRule="atLeast"/>
        <w:rPr>
          <w:rFonts w:ascii="Arial" w:hAnsi="Arial" w:cs="Arial"/>
          <w:color w:val="242424"/>
          <w:sz w:val="32"/>
          <w:szCs w:val="32"/>
        </w:rPr>
      </w:pPr>
      <w:r w:rsidRPr="001C31E8">
        <w:rPr>
          <w:rFonts w:ascii="Arial" w:hAnsi="Arial" w:cs="Arial"/>
          <w:color w:val="242424"/>
          <w:sz w:val="32"/>
          <w:szCs w:val="32"/>
        </w:rPr>
        <w:t>        10. Участник отбора вправе в любое время отозвать поданную заявку, направив соответствующее предложение в Департамент.</w:t>
      </w:r>
    </w:p>
    <w:p w:rsidR="001C31E8" w:rsidRPr="001C31E8" w:rsidRDefault="001C31E8" w:rsidP="001C31E8">
      <w:pPr>
        <w:shd w:val="clear" w:color="auto" w:fill="FFFFFF"/>
        <w:spacing w:before="161" w:after="322" w:line="360" w:lineRule="atLeast"/>
        <w:rPr>
          <w:rFonts w:ascii="Arial" w:hAnsi="Arial" w:cs="Arial"/>
          <w:color w:val="242424"/>
          <w:sz w:val="32"/>
          <w:szCs w:val="32"/>
        </w:rPr>
      </w:pPr>
      <w:r w:rsidRPr="001C31E8">
        <w:rPr>
          <w:rFonts w:ascii="Arial" w:hAnsi="Arial" w:cs="Arial"/>
          <w:color w:val="242424"/>
          <w:sz w:val="32"/>
          <w:szCs w:val="32"/>
        </w:rPr>
        <w:t>        Основанием для возврата заявки является поступление в течение срока проведения отбора от участника отбора в Департамент обращения об отзыве заявки.  Отозванные участником отбора заявки возвращаются Департаментом в течение 2 рабочих дней со дня поступления соответствующего обращения в Департамент.</w:t>
      </w:r>
    </w:p>
    <w:p w:rsidR="001C31E8" w:rsidRPr="001C31E8" w:rsidRDefault="001C31E8" w:rsidP="001C31E8">
      <w:pPr>
        <w:shd w:val="clear" w:color="auto" w:fill="FFFFFF"/>
        <w:spacing w:before="161" w:after="322" w:line="360" w:lineRule="atLeast"/>
        <w:rPr>
          <w:rFonts w:ascii="Arial" w:hAnsi="Arial" w:cs="Arial"/>
          <w:color w:val="242424"/>
          <w:sz w:val="32"/>
          <w:szCs w:val="32"/>
        </w:rPr>
      </w:pPr>
      <w:r w:rsidRPr="001C31E8">
        <w:rPr>
          <w:rFonts w:ascii="Arial" w:hAnsi="Arial" w:cs="Arial"/>
          <w:color w:val="242424"/>
          <w:sz w:val="32"/>
          <w:szCs w:val="32"/>
        </w:rPr>
        <w:t>        Участник отбора вправе в течение срока проведения отбора внести изменения в поданную заявку, направив уточненную заявку в Департамент.</w:t>
      </w:r>
    </w:p>
    <w:p w:rsidR="001C31E8" w:rsidRPr="001C31E8" w:rsidRDefault="001C31E8" w:rsidP="001C31E8">
      <w:pPr>
        <w:shd w:val="clear" w:color="auto" w:fill="FFFFFF"/>
        <w:spacing w:before="161" w:after="322" w:line="360" w:lineRule="atLeast"/>
        <w:rPr>
          <w:rFonts w:ascii="Arial" w:hAnsi="Arial" w:cs="Arial"/>
          <w:color w:val="242424"/>
          <w:sz w:val="32"/>
          <w:szCs w:val="32"/>
        </w:rPr>
      </w:pPr>
      <w:r w:rsidRPr="001C31E8">
        <w:rPr>
          <w:rFonts w:ascii="Arial" w:hAnsi="Arial" w:cs="Arial"/>
          <w:color w:val="242424"/>
          <w:sz w:val="32"/>
          <w:szCs w:val="32"/>
        </w:rPr>
        <w:t>        11.  </w:t>
      </w:r>
      <w:proofErr w:type="gramStart"/>
      <w:r w:rsidRPr="001C31E8">
        <w:rPr>
          <w:rFonts w:ascii="Arial" w:hAnsi="Arial" w:cs="Arial"/>
          <w:color w:val="242424"/>
          <w:sz w:val="32"/>
          <w:szCs w:val="32"/>
        </w:rPr>
        <w:t>Департамент в день подачи заявки (уточненной заявки) регистрирует ее в электронном журнале (далее - журнал регистрации),  рассматривает представленные документы на предмет их соответствия установленным в объявлении о проведении отбора требованиям и в срок, не превышающий 10 рабочих дней с даты окончания приема заявок, принимает решение о принятии заявки к рассмотрению либо об отклонении заявки.</w:t>
      </w:r>
      <w:proofErr w:type="gramEnd"/>
    </w:p>
    <w:p w:rsidR="001C31E8" w:rsidRPr="001C31E8" w:rsidRDefault="001C31E8" w:rsidP="001C31E8">
      <w:pPr>
        <w:shd w:val="clear" w:color="auto" w:fill="FFFFFF"/>
        <w:spacing w:before="161" w:after="322" w:line="360" w:lineRule="atLeast"/>
        <w:rPr>
          <w:rFonts w:ascii="Arial" w:hAnsi="Arial" w:cs="Arial"/>
          <w:color w:val="242424"/>
          <w:sz w:val="32"/>
          <w:szCs w:val="32"/>
        </w:rPr>
      </w:pPr>
      <w:r w:rsidRPr="001C31E8">
        <w:rPr>
          <w:rFonts w:ascii="Arial" w:hAnsi="Arial" w:cs="Arial"/>
          <w:color w:val="242424"/>
          <w:sz w:val="32"/>
          <w:szCs w:val="32"/>
        </w:rPr>
        <w:lastRenderedPageBreak/>
        <w:t>        Ведение журнала регистрации обеспечивается посредством системы «Учет бюджетных средств, предоставленных СХТП в форме субсидий (1С</w:t>
      </w:r>
      <w:proofErr w:type="gramStart"/>
      <w:r w:rsidRPr="001C31E8">
        <w:rPr>
          <w:rFonts w:ascii="Arial" w:hAnsi="Arial" w:cs="Arial"/>
          <w:color w:val="242424"/>
          <w:sz w:val="32"/>
          <w:szCs w:val="32"/>
        </w:rPr>
        <w:t>:П</w:t>
      </w:r>
      <w:proofErr w:type="gramEnd"/>
      <w:r w:rsidRPr="001C31E8">
        <w:rPr>
          <w:rFonts w:ascii="Arial" w:hAnsi="Arial" w:cs="Arial"/>
          <w:color w:val="242424"/>
          <w:sz w:val="32"/>
          <w:szCs w:val="32"/>
        </w:rPr>
        <w:t>редприятие)». По окончании года журнал регистрации распечатывается, нумеруется, прошнуровывается и скрепляется печатью Департамента.</w:t>
      </w:r>
    </w:p>
    <w:p w:rsidR="001C31E8" w:rsidRPr="001C31E8" w:rsidRDefault="001C31E8" w:rsidP="001C31E8">
      <w:pPr>
        <w:shd w:val="clear" w:color="auto" w:fill="FFFFFF"/>
        <w:spacing w:before="161" w:after="322" w:line="360" w:lineRule="atLeast"/>
        <w:rPr>
          <w:rFonts w:ascii="Arial" w:hAnsi="Arial" w:cs="Arial"/>
          <w:color w:val="242424"/>
          <w:sz w:val="32"/>
          <w:szCs w:val="32"/>
        </w:rPr>
      </w:pPr>
      <w:r w:rsidRPr="001C31E8">
        <w:rPr>
          <w:rFonts w:ascii="Arial" w:hAnsi="Arial" w:cs="Arial"/>
          <w:color w:val="242424"/>
          <w:sz w:val="32"/>
          <w:szCs w:val="32"/>
        </w:rPr>
        <w:t>        В течение 5 дней со дня принятия решения по результатам рассмотрения заявки на Едином портале, а также в информационной системе «Портал Воронежской области в сети Интернет» на странице Департамента размещается информация о результатах рассмотрения заявок, включающая следующие сведения:</w:t>
      </w:r>
    </w:p>
    <w:p w:rsidR="001C31E8" w:rsidRPr="001C31E8" w:rsidRDefault="001C31E8" w:rsidP="001C31E8">
      <w:pPr>
        <w:shd w:val="clear" w:color="auto" w:fill="FFFFFF"/>
        <w:spacing w:before="161" w:after="322" w:line="360" w:lineRule="atLeast"/>
        <w:rPr>
          <w:rFonts w:ascii="Arial" w:hAnsi="Arial" w:cs="Arial"/>
          <w:color w:val="242424"/>
          <w:sz w:val="32"/>
          <w:szCs w:val="32"/>
        </w:rPr>
      </w:pPr>
      <w:r w:rsidRPr="001C31E8">
        <w:rPr>
          <w:rFonts w:ascii="Arial" w:hAnsi="Arial" w:cs="Arial"/>
          <w:color w:val="242424"/>
          <w:sz w:val="32"/>
          <w:szCs w:val="32"/>
        </w:rPr>
        <w:t>- дата, время и место проведения рассмотрения заявок;</w:t>
      </w:r>
    </w:p>
    <w:p w:rsidR="001C31E8" w:rsidRPr="001C31E8" w:rsidRDefault="001C31E8" w:rsidP="001C31E8">
      <w:pPr>
        <w:shd w:val="clear" w:color="auto" w:fill="FFFFFF"/>
        <w:spacing w:before="161" w:after="322" w:line="360" w:lineRule="atLeast"/>
        <w:rPr>
          <w:rFonts w:ascii="Arial" w:hAnsi="Arial" w:cs="Arial"/>
          <w:color w:val="242424"/>
          <w:sz w:val="32"/>
          <w:szCs w:val="32"/>
        </w:rPr>
      </w:pPr>
      <w:r w:rsidRPr="001C31E8">
        <w:rPr>
          <w:rFonts w:ascii="Arial" w:hAnsi="Arial" w:cs="Arial"/>
          <w:color w:val="242424"/>
          <w:sz w:val="32"/>
          <w:szCs w:val="32"/>
        </w:rPr>
        <w:t>- информация об участниках отбора, заявки которых были рассмотрены;</w:t>
      </w:r>
    </w:p>
    <w:p w:rsidR="001C31E8" w:rsidRPr="001C31E8" w:rsidRDefault="001C31E8" w:rsidP="001C31E8">
      <w:pPr>
        <w:shd w:val="clear" w:color="auto" w:fill="FFFFFF"/>
        <w:spacing w:before="161" w:after="322" w:line="360" w:lineRule="atLeast"/>
        <w:rPr>
          <w:rFonts w:ascii="Arial" w:hAnsi="Arial" w:cs="Arial"/>
          <w:color w:val="242424"/>
          <w:sz w:val="32"/>
          <w:szCs w:val="32"/>
        </w:rPr>
      </w:pPr>
      <w:r w:rsidRPr="001C31E8">
        <w:rPr>
          <w:rFonts w:ascii="Arial" w:hAnsi="Arial" w:cs="Arial"/>
          <w:color w:val="242424"/>
          <w:sz w:val="32"/>
          <w:szCs w:val="32"/>
        </w:rPr>
        <w:t>- информация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1C31E8" w:rsidRPr="001C31E8" w:rsidRDefault="001C31E8" w:rsidP="001C31E8">
      <w:pPr>
        <w:shd w:val="clear" w:color="auto" w:fill="FFFFFF"/>
        <w:spacing w:before="161" w:after="322" w:line="360" w:lineRule="atLeast"/>
        <w:rPr>
          <w:rFonts w:ascii="Arial" w:hAnsi="Arial" w:cs="Arial"/>
          <w:color w:val="242424"/>
          <w:sz w:val="32"/>
          <w:szCs w:val="32"/>
        </w:rPr>
      </w:pPr>
      <w:r w:rsidRPr="001C31E8">
        <w:rPr>
          <w:rFonts w:ascii="Arial" w:hAnsi="Arial" w:cs="Arial"/>
          <w:color w:val="242424"/>
          <w:sz w:val="32"/>
          <w:szCs w:val="32"/>
        </w:rPr>
        <w:t>- наименования участников отбора - получателей субсидии, с которыми заключаются Соглашения, и размер предоставляемой субсидии каждому участнику отбора.</w:t>
      </w:r>
    </w:p>
    <w:p w:rsidR="001C31E8" w:rsidRPr="001C31E8" w:rsidRDefault="001C31E8" w:rsidP="001C31E8">
      <w:pPr>
        <w:shd w:val="clear" w:color="auto" w:fill="FFFFFF"/>
        <w:spacing w:before="161" w:after="322" w:line="360" w:lineRule="atLeast"/>
        <w:rPr>
          <w:rFonts w:ascii="Arial" w:hAnsi="Arial" w:cs="Arial"/>
          <w:color w:val="242424"/>
          <w:sz w:val="32"/>
          <w:szCs w:val="32"/>
        </w:rPr>
      </w:pPr>
      <w:r w:rsidRPr="001C31E8">
        <w:rPr>
          <w:rFonts w:ascii="Arial" w:hAnsi="Arial" w:cs="Arial"/>
          <w:color w:val="242424"/>
          <w:sz w:val="32"/>
          <w:szCs w:val="32"/>
        </w:rPr>
        <w:t xml:space="preserve">        Информация для размещения результатов рассмотрения заявок направляется Департаментом в срок не позднее 2 рабочих дней </w:t>
      </w:r>
      <w:proofErr w:type="gramStart"/>
      <w:r w:rsidRPr="001C31E8">
        <w:rPr>
          <w:rFonts w:ascii="Arial" w:hAnsi="Arial" w:cs="Arial"/>
          <w:color w:val="242424"/>
          <w:sz w:val="32"/>
          <w:szCs w:val="32"/>
        </w:rPr>
        <w:t>со дня принятия решения по результатам рассмотрения заявки в департамент финансов Воронежской области для предоставления ее в Министерство</w:t>
      </w:r>
      <w:proofErr w:type="gramEnd"/>
      <w:r w:rsidRPr="001C31E8">
        <w:rPr>
          <w:rFonts w:ascii="Arial" w:hAnsi="Arial" w:cs="Arial"/>
          <w:color w:val="242424"/>
          <w:sz w:val="32"/>
          <w:szCs w:val="32"/>
        </w:rPr>
        <w:t xml:space="preserve"> финансов Российской Федерации для размещения на Едином портале.</w:t>
      </w:r>
    </w:p>
    <w:p w:rsidR="001C31E8" w:rsidRPr="001C31E8" w:rsidRDefault="001C31E8" w:rsidP="001C31E8">
      <w:pPr>
        <w:shd w:val="clear" w:color="auto" w:fill="FFFFFF"/>
        <w:spacing w:before="161" w:after="322" w:line="360" w:lineRule="atLeast"/>
        <w:rPr>
          <w:rFonts w:ascii="Arial" w:hAnsi="Arial" w:cs="Arial"/>
          <w:color w:val="242424"/>
          <w:sz w:val="32"/>
          <w:szCs w:val="32"/>
        </w:rPr>
      </w:pPr>
      <w:r w:rsidRPr="001C31E8">
        <w:rPr>
          <w:rFonts w:ascii="Arial" w:hAnsi="Arial" w:cs="Arial"/>
          <w:color w:val="242424"/>
          <w:sz w:val="32"/>
          <w:szCs w:val="32"/>
        </w:rPr>
        <w:t>        Информация о результатах рассмотрения заявок в информационной системе «Портал Воронежской области в сети Интернет» на официальной странице Департамента размещается Департаментом.</w:t>
      </w:r>
    </w:p>
    <w:p w:rsidR="001C31E8" w:rsidRPr="001C31E8" w:rsidRDefault="001C31E8" w:rsidP="001C31E8">
      <w:pPr>
        <w:shd w:val="clear" w:color="auto" w:fill="FFFFFF"/>
        <w:spacing w:before="161" w:after="322" w:line="360" w:lineRule="atLeast"/>
        <w:rPr>
          <w:rFonts w:ascii="Arial" w:hAnsi="Arial" w:cs="Arial"/>
          <w:color w:val="242424"/>
          <w:sz w:val="32"/>
          <w:szCs w:val="32"/>
        </w:rPr>
      </w:pPr>
      <w:r w:rsidRPr="001C31E8">
        <w:rPr>
          <w:rFonts w:ascii="Arial" w:hAnsi="Arial" w:cs="Arial"/>
          <w:color w:val="242424"/>
          <w:sz w:val="32"/>
          <w:szCs w:val="32"/>
        </w:rPr>
        <w:lastRenderedPageBreak/>
        <w:t>        Основания для отклонения заявки участника отбора на стадии рассмотрения и оценки заявок:</w:t>
      </w:r>
    </w:p>
    <w:p w:rsidR="001C31E8" w:rsidRPr="001C31E8" w:rsidRDefault="001C31E8" w:rsidP="001C31E8">
      <w:pPr>
        <w:shd w:val="clear" w:color="auto" w:fill="FFFFFF"/>
        <w:spacing w:before="161" w:after="322" w:line="360" w:lineRule="atLeast"/>
        <w:rPr>
          <w:rFonts w:ascii="Arial" w:hAnsi="Arial" w:cs="Arial"/>
          <w:color w:val="242424"/>
          <w:sz w:val="32"/>
          <w:szCs w:val="32"/>
        </w:rPr>
      </w:pPr>
      <w:r w:rsidRPr="001C31E8">
        <w:rPr>
          <w:rFonts w:ascii="Arial" w:hAnsi="Arial" w:cs="Arial"/>
          <w:color w:val="242424"/>
          <w:sz w:val="32"/>
          <w:szCs w:val="32"/>
        </w:rPr>
        <w:t>- несоответствие участника отбора требованиям, установленным пунктом 4, 9 настоящего Порядка;</w:t>
      </w:r>
    </w:p>
    <w:p w:rsidR="001C31E8" w:rsidRPr="001C31E8" w:rsidRDefault="001C31E8" w:rsidP="001C31E8">
      <w:pPr>
        <w:shd w:val="clear" w:color="auto" w:fill="FFFFFF"/>
        <w:spacing w:before="161" w:after="322" w:line="360" w:lineRule="atLeast"/>
        <w:rPr>
          <w:rFonts w:ascii="Arial" w:hAnsi="Arial" w:cs="Arial"/>
          <w:color w:val="242424"/>
          <w:sz w:val="32"/>
          <w:szCs w:val="32"/>
        </w:rPr>
      </w:pPr>
      <w:r w:rsidRPr="001C31E8">
        <w:rPr>
          <w:rFonts w:ascii="Arial" w:hAnsi="Arial" w:cs="Arial"/>
          <w:color w:val="242424"/>
          <w:sz w:val="32"/>
          <w:szCs w:val="32"/>
        </w:rPr>
        <w:t>- несоответствие представленных участником отбора заявок и документов требованиям к заявкам участников отбора, установленным в объявлении о проведении отбора;</w:t>
      </w:r>
    </w:p>
    <w:p w:rsidR="001C31E8" w:rsidRPr="001C31E8" w:rsidRDefault="001C31E8" w:rsidP="001C31E8">
      <w:pPr>
        <w:shd w:val="clear" w:color="auto" w:fill="FFFFFF"/>
        <w:spacing w:before="161" w:after="322" w:line="360" w:lineRule="atLeast"/>
        <w:rPr>
          <w:rFonts w:ascii="Arial" w:hAnsi="Arial" w:cs="Arial"/>
          <w:color w:val="242424"/>
          <w:sz w:val="32"/>
          <w:szCs w:val="32"/>
        </w:rPr>
      </w:pPr>
      <w:r w:rsidRPr="001C31E8">
        <w:rPr>
          <w:rFonts w:ascii="Arial" w:hAnsi="Arial" w:cs="Arial"/>
          <w:color w:val="242424"/>
          <w:sz w:val="32"/>
          <w:szCs w:val="32"/>
        </w:rPr>
        <w:t>- недостоверность представленной участником отбора информации, в том числе информации о месте нахождения и адресе юридического лица;</w:t>
      </w:r>
    </w:p>
    <w:p w:rsidR="001C31E8" w:rsidRPr="001C31E8" w:rsidRDefault="001C31E8" w:rsidP="001C31E8">
      <w:pPr>
        <w:shd w:val="clear" w:color="auto" w:fill="FFFFFF"/>
        <w:spacing w:before="161" w:after="322" w:line="360" w:lineRule="atLeast"/>
        <w:rPr>
          <w:rFonts w:ascii="Arial" w:hAnsi="Arial" w:cs="Arial"/>
          <w:color w:val="242424"/>
          <w:sz w:val="32"/>
          <w:szCs w:val="32"/>
        </w:rPr>
      </w:pPr>
      <w:r w:rsidRPr="001C31E8">
        <w:rPr>
          <w:rFonts w:ascii="Arial" w:hAnsi="Arial" w:cs="Arial"/>
          <w:color w:val="242424"/>
          <w:sz w:val="32"/>
          <w:szCs w:val="32"/>
        </w:rPr>
        <w:t>- подача участником отбора заявки после даты, определенной для подачи заявок.</w:t>
      </w:r>
    </w:p>
    <w:p w:rsidR="001C31E8" w:rsidRPr="001C31E8" w:rsidRDefault="001C31E8" w:rsidP="001C31E8">
      <w:pPr>
        <w:shd w:val="clear" w:color="auto" w:fill="FFFFFF"/>
        <w:spacing w:before="161" w:after="322" w:line="360" w:lineRule="atLeast"/>
        <w:rPr>
          <w:rFonts w:ascii="Arial" w:hAnsi="Arial" w:cs="Arial"/>
          <w:color w:val="242424"/>
          <w:sz w:val="32"/>
          <w:szCs w:val="32"/>
        </w:rPr>
      </w:pPr>
      <w:r w:rsidRPr="001C31E8">
        <w:rPr>
          <w:rFonts w:ascii="Arial" w:hAnsi="Arial" w:cs="Arial"/>
          <w:color w:val="242424"/>
          <w:sz w:val="32"/>
          <w:szCs w:val="32"/>
        </w:rPr>
        <w:t>        </w:t>
      </w:r>
      <w:proofErr w:type="gramStart"/>
      <w:r w:rsidRPr="001C31E8">
        <w:rPr>
          <w:rFonts w:ascii="Arial" w:hAnsi="Arial" w:cs="Arial"/>
          <w:color w:val="242424"/>
          <w:sz w:val="32"/>
          <w:szCs w:val="32"/>
        </w:rPr>
        <w:t>Департамент запрашивает самостоятельно в установленном порядке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справку налогового органа об отсутствии у участника отбора просроченной задолженности по налоговым и иным обязательным платежам, выписку из Единого государственного реестра юридических лиц или Единого государственного реестра индивидуальных предпринимателей.</w:t>
      </w:r>
      <w:proofErr w:type="gramEnd"/>
    </w:p>
    <w:p w:rsidR="001C31E8" w:rsidRPr="001C31E8" w:rsidRDefault="001C31E8" w:rsidP="001C31E8">
      <w:pPr>
        <w:shd w:val="clear" w:color="auto" w:fill="FFFFFF"/>
        <w:spacing w:before="161" w:after="322" w:line="360" w:lineRule="atLeast"/>
        <w:rPr>
          <w:rFonts w:ascii="Arial" w:hAnsi="Arial" w:cs="Arial"/>
          <w:color w:val="242424"/>
          <w:sz w:val="32"/>
          <w:szCs w:val="32"/>
        </w:rPr>
      </w:pPr>
      <w:r w:rsidRPr="001C31E8">
        <w:rPr>
          <w:rFonts w:ascii="Arial" w:hAnsi="Arial" w:cs="Arial"/>
          <w:color w:val="242424"/>
          <w:sz w:val="32"/>
          <w:szCs w:val="32"/>
        </w:rPr>
        <w:t>        </w:t>
      </w:r>
      <w:proofErr w:type="gramStart"/>
      <w:r w:rsidRPr="001C31E8">
        <w:rPr>
          <w:rFonts w:ascii="Arial" w:hAnsi="Arial" w:cs="Arial"/>
          <w:color w:val="242424"/>
          <w:sz w:val="32"/>
          <w:szCs w:val="32"/>
        </w:rPr>
        <w:t>Департамент в установленном порядке проверяет наличие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в реестре, являющемся участником отбора,  дисквалифицированных лиц.</w:t>
      </w:r>
      <w:proofErr w:type="gramEnd"/>
    </w:p>
    <w:p w:rsidR="001C31E8" w:rsidRPr="001C31E8" w:rsidRDefault="001C31E8" w:rsidP="001C31E8">
      <w:pPr>
        <w:shd w:val="clear" w:color="auto" w:fill="FFFFFF"/>
        <w:spacing w:before="161" w:after="322" w:line="360" w:lineRule="atLeast"/>
        <w:rPr>
          <w:rFonts w:ascii="Arial" w:hAnsi="Arial" w:cs="Arial"/>
          <w:color w:val="242424"/>
          <w:sz w:val="32"/>
          <w:szCs w:val="32"/>
        </w:rPr>
      </w:pPr>
      <w:r w:rsidRPr="001C31E8">
        <w:rPr>
          <w:rFonts w:ascii="Arial" w:hAnsi="Arial" w:cs="Arial"/>
          <w:color w:val="242424"/>
          <w:sz w:val="32"/>
          <w:szCs w:val="32"/>
        </w:rPr>
        <w:lastRenderedPageBreak/>
        <w:t>        Условием предоставления субсидии является согласие участника отбора на осуществление Департаментом и органами государственного финансового контроля проверок соблюдения получателем субсидии условий, цели и порядка предоставления субсидии.</w:t>
      </w:r>
    </w:p>
    <w:p w:rsidR="001C31E8" w:rsidRPr="001C31E8" w:rsidRDefault="001C31E8" w:rsidP="001C31E8">
      <w:pPr>
        <w:shd w:val="clear" w:color="auto" w:fill="FFFFFF"/>
        <w:spacing w:before="161" w:after="322" w:line="360" w:lineRule="atLeast"/>
        <w:rPr>
          <w:rFonts w:ascii="Arial" w:hAnsi="Arial" w:cs="Arial"/>
          <w:color w:val="242424"/>
          <w:sz w:val="32"/>
          <w:szCs w:val="32"/>
        </w:rPr>
      </w:pPr>
      <w:r w:rsidRPr="001C31E8">
        <w:rPr>
          <w:rFonts w:ascii="Arial" w:hAnsi="Arial" w:cs="Arial"/>
          <w:color w:val="242424"/>
          <w:sz w:val="32"/>
          <w:szCs w:val="32"/>
        </w:rPr>
        <w:t xml:space="preserve">        Департамент рассматривает представленные участником отбора документы и в срок, не превышающий 20 рабочих дней </w:t>
      </w:r>
      <w:proofErr w:type="gramStart"/>
      <w:r w:rsidRPr="001C31E8">
        <w:rPr>
          <w:rFonts w:ascii="Arial" w:hAnsi="Arial" w:cs="Arial"/>
          <w:color w:val="242424"/>
          <w:sz w:val="32"/>
          <w:szCs w:val="32"/>
        </w:rPr>
        <w:t>с даты окончания</w:t>
      </w:r>
      <w:proofErr w:type="gramEnd"/>
      <w:r w:rsidRPr="001C31E8">
        <w:rPr>
          <w:rFonts w:ascii="Arial" w:hAnsi="Arial" w:cs="Arial"/>
          <w:color w:val="242424"/>
          <w:sz w:val="32"/>
          <w:szCs w:val="32"/>
        </w:rPr>
        <w:t xml:space="preserve"> приема заявок, по результатам рассмотрения заявки принимает решение о предоставлении субсидии либо отказе в ее предоставлении.</w:t>
      </w:r>
    </w:p>
    <w:p w:rsidR="001C31E8" w:rsidRPr="001C31E8" w:rsidRDefault="001C31E8" w:rsidP="001C31E8">
      <w:pPr>
        <w:shd w:val="clear" w:color="auto" w:fill="FFFFFF"/>
        <w:spacing w:before="161" w:after="322" w:line="360" w:lineRule="atLeast"/>
        <w:rPr>
          <w:rFonts w:ascii="Arial" w:hAnsi="Arial" w:cs="Arial"/>
          <w:color w:val="242424"/>
          <w:sz w:val="32"/>
          <w:szCs w:val="32"/>
        </w:rPr>
      </w:pPr>
      <w:r w:rsidRPr="001C31E8">
        <w:rPr>
          <w:rFonts w:ascii="Arial" w:hAnsi="Arial" w:cs="Arial"/>
          <w:color w:val="242424"/>
          <w:sz w:val="32"/>
          <w:szCs w:val="32"/>
        </w:rPr>
        <w:t>        Субсидии предоставляются в порядке поступления заявок.</w:t>
      </w:r>
    </w:p>
    <w:p w:rsidR="001C31E8" w:rsidRPr="001C31E8" w:rsidRDefault="001C31E8" w:rsidP="001C31E8">
      <w:pPr>
        <w:shd w:val="clear" w:color="auto" w:fill="FFFFFF"/>
        <w:spacing w:before="161" w:after="322" w:line="360" w:lineRule="atLeast"/>
        <w:rPr>
          <w:rFonts w:ascii="Arial" w:hAnsi="Arial" w:cs="Arial"/>
          <w:color w:val="242424"/>
          <w:sz w:val="32"/>
          <w:szCs w:val="32"/>
        </w:rPr>
      </w:pPr>
      <w:r w:rsidRPr="001C31E8">
        <w:rPr>
          <w:rFonts w:ascii="Arial" w:hAnsi="Arial" w:cs="Arial"/>
          <w:color w:val="242424"/>
          <w:sz w:val="32"/>
          <w:szCs w:val="32"/>
        </w:rPr>
        <w:t>        Участник отбора должен быть проинформирован о принятом решении в течение 5 дней со дня его принятия.</w:t>
      </w:r>
    </w:p>
    <w:p w:rsidR="001C31E8" w:rsidRPr="001C31E8" w:rsidRDefault="001C31E8" w:rsidP="001C31E8">
      <w:pPr>
        <w:shd w:val="clear" w:color="auto" w:fill="FFFFFF"/>
        <w:spacing w:before="161" w:after="322" w:line="360" w:lineRule="atLeast"/>
        <w:rPr>
          <w:rFonts w:ascii="Arial" w:hAnsi="Arial" w:cs="Arial"/>
          <w:color w:val="242424"/>
          <w:sz w:val="32"/>
          <w:szCs w:val="32"/>
        </w:rPr>
      </w:pPr>
      <w:r w:rsidRPr="001C31E8">
        <w:rPr>
          <w:rFonts w:ascii="Arial" w:hAnsi="Arial" w:cs="Arial"/>
          <w:color w:val="242424"/>
          <w:sz w:val="32"/>
          <w:szCs w:val="32"/>
        </w:rPr>
        <w:t>        В случае отказа в предоставлении субсидии Департамент делает соответствующую запись в журнале регистрации и направляет участнику отбора письменное уведомление об отказе в предоставлении субсидии с указанием причины принятия соответствующего решения.</w:t>
      </w:r>
    </w:p>
    <w:p w:rsidR="001C31E8" w:rsidRPr="001C31E8" w:rsidRDefault="001C31E8" w:rsidP="001C31E8">
      <w:pPr>
        <w:shd w:val="clear" w:color="auto" w:fill="FFFFFF"/>
        <w:spacing w:before="161" w:after="322" w:line="360" w:lineRule="atLeast"/>
        <w:rPr>
          <w:rFonts w:ascii="Arial" w:hAnsi="Arial" w:cs="Arial"/>
          <w:color w:val="242424"/>
          <w:sz w:val="32"/>
          <w:szCs w:val="32"/>
        </w:rPr>
      </w:pPr>
      <w:r w:rsidRPr="001C31E8">
        <w:rPr>
          <w:rFonts w:ascii="Arial" w:hAnsi="Arial" w:cs="Arial"/>
          <w:color w:val="242424"/>
          <w:sz w:val="32"/>
          <w:szCs w:val="32"/>
        </w:rPr>
        <w:t>        Положительным решением о предоставлении субсидии является включение участника отбора в реестр получателей субсидии на оплату из бюджета Воронежской области.</w:t>
      </w:r>
    </w:p>
    <w:p w:rsidR="001C31E8" w:rsidRPr="001C31E8" w:rsidRDefault="001C31E8" w:rsidP="001C31E8">
      <w:pPr>
        <w:shd w:val="clear" w:color="auto" w:fill="FFFFFF"/>
        <w:spacing w:before="161" w:after="322" w:line="360" w:lineRule="atLeast"/>
        <w:rPr>
          <w:rFonts w:ascii="Arial" w:hAnsi="Arial" w:cs="Arial"/>
          <w:color w:val="242424"/>
          <w:sz w:val="32"/>
          <w:szCs w:val="32"/>
        </w:rPr>
      </w:pPr>
      <w:r w:rsidRPr="001C31E8">
        <w:rPr>
          <w:rFonts w:ascii="Arial" w:hAnsi="Arial" w:cs="Arial"/>
          <w:color w:val="242424"/>
          <w:sz w:val="32"/>
          <w:szCs w:val="32"/>
        </w:rPr>
        <w:t>        Основаниями для отказа участнику отбора в предоставлении субсидии являются:</w:t>
      </w:r>
    </w:p>
    <w:p w:rsidR="001C31E8" w:rsidRPr="001C31E8" w:rsidRDefault="001C31E8" w:rsidP="001C31E8">
      <w:pPr>
        <w:shd w:val="clear" w:color="auto" w:fill="FFFFFF"/>
        <w:spacing w:before="161" w:after="322" w:line="360" w:lineRule="atLeast"/>
        <w:rPr>
          <w:rFonts w:ascii="Arial" w:hAnsi="Arial" w:cs="Arial"/>
          <w:color w:val="242424"/>
          <w:sz w:val="32"/>
          <w:szCs w:val="32"/>
        </w:rPr>
      </w:pPr>
      <w:r w:rsidRPr="001C31E8">
        <w:rPr>
          <w:rFonts w:ascii="Arial" w:hAnsi="Arial" w:cs="Arial"/>
          <w:color w:val="242424"/>
          <w:sz w:val="32"/>
          <w:szCs w:val="32"/>
        </w:rPr>
        <w:t>- несоответствие представленных участником отбора документов требованиям, определенным в соответствии с пунктом 1 3 настоящего Порядка, или непредставление (представление не в полном объеме) указанных документов;</w:t>
      </w:r>
    </w:p>
    <w:p w:rsidR="001C31E8" w:rsidRPr="001C31E8" w:rsidRDefault="001C31E8" w:rsidP="001C31E8">
      <w:pPr>
        <w:shd w:val="clear" w:color="auto" w:fill="FFFFFF"/>
        <w:spacing w:before="161" w:after="322" w:line="360" w:lineRule="atLeast"/>
        <w:rPr>
          <w:rFonts w:ascii="Arial" w:hAnsi="Arial" w:cs="Arial"/>
          <w:color w:val="242424"/>
          <w:sz w:val="32"/>
          <w:szCs w:val="32"/>
        </w:rPr>
      </w:pPr>
      <w:r w:rsidRPr="001C31E8">
        <w:rPr>
          <w:rFonts w:ascii="Arial" w:hAnsi="Arial" w:cs="Arial"/>
          <w:color w:val="242424"/>
          <w:sz w:val="32"/>
          <w:szCs w:val="32"/>
        </w:rPr>
        <w:t>- установление факта недостоверности представленной участником отбора информации;</w:t>
      </w:r>
    </w:p>
    <w:p w:rsidR="001C31E8" w:rsidRPr="001C31E8" w:rsidRDefault="001C31E8" w:rsidP="001C31E8">
      <w:pPr>
        <w:shd w:val="clear" w:color="auto" w:fill="FFFFFF"/>
        <w:spacing w:before="161" w:after="322" w:line="360" w:lineRule="atLeast"/>
        <w:rPr>
          <w:rFonts w:ascii="Arial" w:hAnsi="Arial" w:cs="Arial"/>
          <w:color w:val="242424"/>
          <w:sz w:val="32"/>
          <w:szCs w:val="32"/>
        </w:rPr>
      </w:pPr>
      <w:r w:rsidRPr="001C31E8">
        <w:rPr>
          <w:rFonts w:ascii="Arial" w:hAnsi="Arial" w:cs="Arial"/>
          <w:color w:val="242424"/>
          <w:sz w:val="32"/>
          <w:szCs w:val="32"/>
        </w:rPr>
        <w:lastRenderedPageBreak/>
        <w:t>- невыполнение целей и условий предоставления субсидии, установленных настоящим Порядком;</w:t>
      </w:r>
    </w:p>
    <w:p w:rsidR="001C31E8" w:rsidRPr="001C31E8" w:rsidRDefault="001C31E8" w:rsidP="001C31E8">
      <w:pPr>
        <w:shd w:val="clear" w:color="auto" w:fill="FFFFFF"/>
        <w:spacing w:line="360" w:lineRule="atLeast"/>
        <w:rPr>
          <w:rFonts w:ascii="Arial" w:hAnsi="Arial" w:cs="Arial"/>
          <w:color w:val="242424"/>
          <w:sz w:val="32"/>
          <w:szCs w:val="32"/>
        </w:rPr>
      </w:pPr>
      <w:r w:rsidRPr="001C31E8">
        <w:rPr>
          <w:rFonts w:ascii="Arial" w:hAnsi="Arial" w:cs="Arial"/>
          <w:color w:val="242424"/>
          <w:sz w:val="32"/>
          <w:szCs w:val="32"/>
        </w:rPr>
        <w:t>- отказ получателя субсидии от заключения Соглашения;</w:t>
      </w:r>
      <w:r w:rsidRPr="001C31E8">
        <w:rPr>
          <w:rFonts w:ascii="Arial" w:hAnsi="Arial" w:cs="Arial"/>
          <w:color w:val="242424"/>
          <w:sz w:val="32"/>
          <w:szCs w:val="32"/>
        </w:rPr>
        <w:br/>
        <w:t>- уклонение получателя субсидии от заключения Соглашения в сроки, установленные пунктом 22 настоящего Порядка;</w:t>
      </w:r>
    </w:p>
    <w:p w:rsidR="001C31E8" w:rsidRPr="001C31E8" w:rsidRDefault="001C31E8" w:rsidP="001C31E8">
      <w:pPr>
        <w:shd w:val="clear" w:color="auto" w:fill="FFFFFF"/>
        <w:spacing w:before="161" w:after="322" w:line="360" w:lineRule="atLeast"/>
        <w:rPr>
          <w:rFonts w:ascii="Arial" w:hAnsi="Arial" w:cs="Arial"/>
          <w:color w:val="242424"/>
          <w:sz w:val="32"/>
          <w:szCs w:val="32"/>
        </w:rPr>
      </w:pPr>
      <w:r w:rsidRPr="001C31E8">
        <w:rPr>
          <w:rFonts w:ascii="Arial" w:hAnsi="Arial" w:cs="Arial"/>
          <w:color w:val="242424"/>
          <w:sz w:val="32"/>
          <w:szCs w:val="32"/>
        </w:rPr>
        <w:t>- отсутствие лимитов бюджетных обязательств на предоставление субсидии.</w:t>
      </w:r>
    </w:p>
    <w:p w:rsidR="001C31E8" w:rsidRPr="001C31E8" w:rsidRDefault="001C31E8" w:rsidP="001C31E8">
      <w:pPr>
        <w:shd w:val="clear" w:color="auto" w:fill="FFFFFF"/>
        <w:spacing w:before="161" w:after="322" w:line="360" w:lineRule="atLeast"/>
        <w:rPr>
          <w:rFonts w:ascii="Arial" w:hAnsi="Arial" w:cs="Arial"/>
          <w:color w:val="242424"/>
          <w:sz w:val="32"/>
          <w:szCs w:val="32"/>
        </w:rPr>
      </w:pPr>
      <w:r w:rsidRPr="001C31E8">
        <w:rPr>
          <w:rFonts w:ascii="Arial" w:hAnsi="Arial" w:cs="Arial"/>
          <w:color w:val="242424"/>
          <w:sz w:val="32"/>
          <w:szCs w:val="32"/>
        </w:rPr>
        <w:t>        </w:t>
      </w:r>
      <w:proofErr w:type="gramStart"/>
      <w:r w:rsidRPr="001C31E8">
        <w:rPr>
          <w:rFonts w:ascii="Arial" w:hAnsi="Arial" w:cs="Arial"/>
          <w:color w:val="242424"/>
          <w:sz w:val="32"/>
          <w:szCs w:val="32"/>
        </w:rPr>
        <w:t>Субсидия предоставляется в пределах бюджетных ассигнований, полученных на текущий финансовый год из средств, поступивших в бюджет Воронежской области из федерального бюджета, предусмотренных соглашением с Министерством сельского хозяйства Российской Федерации на данное мероприятие, и средств областного бюджета, предусмотренных на эти цели законом Воронежской области об областном бюджете на соответствующий финансовый год и на плановый период.</w:t>
      </w:r>
      <w:proofErr w:type="gramEnd"/>
    </w:p>
    <w:p w:rsidR="001C31E8" w:rsidRPr="001C31E8" w:rsidRDefault="001C31E8" w:rsidP="001C31E8">
      <w:pPr>
        <w:shd w:val="clear" w:color="auto" w:fill="FFFFFF"/>
        <w:spacing w:before="161" w:after="322" w:line="360" w:lineRule="atLeast"/>
        <w:rPr>
          <w:rFonts w:ascii="Arial" w:hAnsi="Arial" w:cs="Arial"/>
          <w:color w:val="242424"/>
          <w:sz w:val="32"/>
          <w:szCs w:val="32"/>
        </w:rPr>
      </w:pPr>
      <w:r w:rsidRPr="001C31E8">
        <w:rPr>
          <w:rFonts w:ascii="Arial" w:hAnsi="Arial" w:cs="Arial"/>
          <w:color w:val="242424"/>
          <w:sz w:val="32"/>
          <w:szCs w:val="32"/>
        </w:rPr>
        <w:t>         12. Участник отбора в период срока подачи заявок вправе обратиться в Департамент с письменным заявлением о разъяснении условий объявления о проведении отбора. Департамент направляет письменные разъяснения такому участнику отбора в течение 3 рабочих дней со дня регистрации заявления о разъяснении положений объявления о проведении отбора.</w:t>
      </w:r>
    </w:p>
    <w:p w:rsidR="001C31E8" w:rsidRPr="001C31E8" w:rsidRDefault="001C31E8" w:rsidP="001C31E8">
      <w:pPr>
        <w:shd w:val="clear" w:color="auto" w:fill="FFFFFF"/>
        <w:spacing w:before="161" w:after="322" w:line="360" w:lineRule="atLeast"/>
        <w:rPr>
          <w:rFonts w:ascii="Arial" w:hAnsi="Arial" w:cs="Arial"/>
          <w:color w:val="242424"/>
          <w:sz w:val="32"/>
          <w:szCs w:val="32"/>
        </w:rPr>
      </w:pPr>
      <w:r w:rsidRPr="001C31E8">
        <w:rPr>
          <w:rFonts w:ascii="Arial" w:hAnsi="Arial" w:cs="Arial"/>
          <w:color w:val="242424"/>
          <w:sz w:val="32"/>
          <w:szCs w:val="32"/>
        </w:rPr>
        <w:t>        Количество заявок, которое может подать участник отбора, не ограничено.</w:t>
      </w:r>
    </w:p>
    <w:p w:rsidR="001C31E8" w:rsidRPr="001C31E8" w:rsidRDefault="001C31E8" w:rsidP="001C31E8">
      <w:pPr>
        <w:shd w:val="clear" w:color="auto" w:fill="FFFFFF"/>
        <w:spacing w:before="161" w:after="322" w:line="360" w:lineRule="atLeast"/>
        <w:rPr>
          <w:rFonts w:ascii="Arial" w:hAnsi="Arial" w:cs="Arial"/>
          <w:color w:val="242424"/>
          <w:sz w:val="32"/>
          <w:szCs w:val="32"/>
        </w:rPr>
      </w:pPr>
      <w:r w:rsidRPr="001C31E8">
        <w:rPr>
          <w:rFonts w:ascii="Arial" w:hAnsi="Arial" w:cs="Arial"/>
          <w:color w:val="242424"/>
          <w:sz w:val="32"/>
          <w:szCs w:val="32"/>
        </w:rPr>
        <w:t xml:space="preserve">         13. </w:t>
      </w:r>
      <w:proofErr w:type="gramStart"/>
      <w:r w:rsidRPr="001C31E8">
        <w:rPr>
          <w:rFonts w:ascii="Arial" w:hAnsi="Arial" w:cs="Arial"/>
          <w:color w:val="242424"/>
          <w:sz w:val="32"/>
          <w:szCs w:val="32"/>
        </w:rPr>
        <w:t>В случае принятия Департаментом положительного решения о предоставлении субсидии в течение 30 рабочих дней с даты окончания приема заявок заключается Соглашение в соответствии с типовой формой, установленной Министерством финансов Российской Федерации, с соблюдением требований о защите государственной тайны в государственной интегрированной информационной системе управления общественными финансами «Электронный бюджет».</w:t>
      </w:r>
      <w:proofErr w:type="gramEnd"/>
    </w:p>
    <w:p w:rsidR="001C31E8" w:rsidRPr="001C31E8" w:rsidRDefault="001C31E8" w:rsidP="001C31E8">
      <w:pPr>
        <w:shd w:val="clear" w:color="auto" w:fill="FFFFFF"/>
        <w:spacing w:before="161" w:after="322" w:line="360" w:lineRule="atLeast"/>
        <w:rPr>
          <w:rFonts w:ascii="Arial" w:hAnsi="Arial" w:cs="Arial"/>
          <w:color w:val="242424"/>
          <w:sz w:val="32"/>
          <w:szCs w:val="32"/>
        </w:rPr>
      </w:pPr>
      <w:r w:rsidRPr="001C31E8">
        <w:rPr>
          <w:rFonts w:ascii="Arial" w:hAnsi="Arial" w:cs="Arial"/>
          <w:color w:val="242424"/>
          <w:sz w:val="32"/>
          <w:szCs w:val="32"/>
        </w:rPr>
        <w:lastRenderedPageBreak/>
        <w:t xml:space="preserve">         В случае уменьшения Департаменту ранее доведенных лимитов бюджетных обязательств, указанных в пункте 3  Порядка, приводящего к невозможности предоставления субсидии в размере, определенном в Соглашении, в Соглашение включается условие о согласовании новых условий Соглашения или о расторжении Соглашения при </w:t>
      </w:r>
      <w:proofErr w:type="spellStart"/>
      <w:r w:rsidRPr="001C31E8">
        <w:rPr>
          <w:rFonts w:ascii="Arial" w:hAnsi="Arial" w:cs="Arial"/>
          <w:color w:val="242424"/>
          <w:sz w:val="32"/>
          <w:szCs w:val="32"/>
        </w:rPr>
        <w:t>недостижении</w:t>
      </w:r>
      <w:proofErr w:type="spellEnd"/>
      <w:r w:rsidRPr="001C31E8">
        <w:rPr>
          <w:rFonts w:ascii="Arial" w:hAnsi="Arial" w:cs="Arial"/>
          <w:color w:val="242424"/>
          <w:sz w:val="32"/>
          <w:szCs w:val="32"/>
        </w:rPr>
        <w:t xml:space="preserve"> согласия по новым условиям.</w:t>
      </w:r>
    </w:p>
    <w:p w:rsidR="001C31E8" w:rsidRPr="001C31E8" w:rsidRDefault="001C31E8" w:rsidP="001C31E8">
      <w:pPr>
        <w:shd w:val="clear" w:color="auto" w:fill="FFFFFF"/>
        <w:spacing w:before="161" w:after="322" w:line="360" w:lineRule="atLeast"/>
        <w:rPr>
          <w:rFonts w:ascii="Arial" w:hAnsi="Arial" w:cs="Arial"/>
          <w:color w:val="242424"/>
          <w:sz w:val="32"/>
          <w:szCs w:val="32"/>
        </w:rPr>
      </w:pPr>
      <w:r w:rsidRPr="001C31E8">
        <w:rPr>
          <w:rFonts w:ascii="Arial" w:hAnsi="Arial" w:cs="Arial"/>
          <w:color w:val="242424"/>
          <w:sz w:val="32"/>
          <w:szCs w:val="32"/>
        </w:rPr>
        <w:t xml:space="preserve">        В случае </w:t>
      </w:r>
      <w:proofErr w:type="spellStart"/>
      <w:r w:rsidRPr="001C31E8">
        <w:rPr>
          <w:rFonts w:ascii="Arial" w:hAnsi="Arial" w:cs="Arial"/>
          <w:color w:val="242424"/>
          <w:sz w:val="32"/>
          <w:szCs w:val="32"/>
        </w:rPr>
        <w:t>незаключения</w:t>
      </w:r>
      <w:proofErr w:type="spellEnd"/>
      <w:r w:rsidRPr="001C31E8">
        <w:rPr>
          <w:rFonts w:ascii="Arial" w:hAnsi="Arial" w:cs="Arial"/>
          <w:color w:val="242424"/>
          <w:sz w:val="32"/>
          <w:szCs w:val="32"/>
        </w:rPr>
        <w:t xml:space="preserve"> Соглашения в установленный абзацем первым настоящего пункта срок по вине победителя отбора победитель отбора признается уклонившимся от заключения Соглашения.</w:t>
      </w:r>
    </w:p>
    <w:p w:rsidR="001C31E8" w:rsidRPr="001C31E8" w:rsidRDefault="001C31E8" w:rsidP="001C31E8">
      <w:pPr>
        <w:shd w:val="clear" w:color="auto" w:fill="FFFFFF"/>
        <w:spacing w:before="161" w:after="322" w:line="360" w:lineRule="atLeast"/>
        <w:rPr>
          <w:rFonts w:ascii="Arial" w:hAnsi="Arial" w:cs="Arial"/>
          <w:color w:val="242424"/>
          <w:sz w:val="32"/>
          <w:szCs w:val="32"/>
        </w:rPr>
      </w:pPr>
      <w:r w:rsidRPr="001C31E8">
        <w:rPr>
          <w:rFonts w:ascii="Arial" w:hAnsi="Arial" w:cs="Arial"/>
          <w:color w:val="242424"/>
          <w:sz w:val="32"/>
          <w:szCs w:val="32"/>
        </w:rPr>
        <w:t xml:space="preserve">         14. </w:t>
      </w:r>
      <w:proofErr w:type="gramStart"/>
      <w:r w:rsidRPr="001C31E8">
        <w:rPr>
          <w:rFonts w:ascii="Arial" w:hAnsi="Arial" w:cs="Arial"/>
          <w:color w:val="242424"/>
          <w:sz w:val="32"/>
          <w:szCs w:val="32"/>
        </w:rPr>
        <w:t>Даты размещения результатов отбора на Едином портале, а также в информационной системе «Портал Воронежской области в сети Интернет» на официальном странице Департамента, которая не может быть позднее 14-го календарного дня, следующего за днем определения победителя отбора, с соблюдением сроков, установленных пунктом 26(2) Положения о мерах по обеспечению исполнения федерального бюджета, утвержденного постановлением Правительства Российской Федерации от 09.12.2017 № 1496 «О</w:t>
      </w:r>
      <w:proofErr w:type="gramEnd"/>
      <w:r w:rsidRPr="001C31E8">
        <w:rPr>
          <w:rFonts w:ascii="Arial" w:hAnsi="Arial" w:cs="Arial"/>
          <w:color w:val="242424"/>
          <w:sz w:val="32"/>
          <w:szCs w:val="32"/>
        </w:rPr>
        <w:t xml:space="preserve"> </w:t>
      </w:r>
      <w:proofErr w:type="gramStart"/>
      <w:r w:rsidRPr="001C31E8">
        <w:rPr>
          <w:rFonts w:ascii="Arial" w:hAnsi="Arial" w:cs="Arial"/>
          <w:color w:val="242424"/>
          <w:sz w:val="32"/>
          <w:szCs w:val="32"/>
        </w:rPr>
        <w:t>мерах</w:t>
      </w:r>
      <w:proofErr w:type="gramEnd"/>
      <w:r w:rsidRPr="001C31E8">
        <w:rPr>
          <w:rFonts w:ascii="Arial" w:hAnsi="Arial" w:cs="Arial"/>
          <w:color w:val="242424"/>
          <w:sz w:val="32"/>
          <w:szCs w:val="32"/>
        </w:rPr>
        <w:t xml:space="preserve"> по обеспечению исполнения федерального бюджета», в соответствии с пунктом 11 Порядка.</w:t>
      </w:r>
    </w:p>
    <w:p w:rsidR="001C31E8" w:rsidRPr="001C31E8" w:rsidRDefault="001C31E8" w:rsidP="001C31E8">
      <w:pPr>
        <w:shd w:val="clear" w:color="auto" w:fill="FFFFFF"/>
        <w:spacing w:before="161" w:line="360" w:lineRule="atLeast"/>
        <w:rPr>
          <w:rFonts w:ascii="Arial" w:hAnsi="Arial" w:cs="Arial"/>
          <w:color w:val="242424"/>
          <w:sz w:val="32"/>
          <w:szCs w:val="32"/>
        </w:rPr>
      </w:pPr>
      <w:r w:rsidRPr="001C31E8">
        <w:rPr>
          <w:rFonts w:ascii="Arial" w:hAnsi="Arial" w:cs="Arial"/>
          <w:color w:val="242424"/>
          <w:sz w:val="32"/>
          <w:szCs w:val="32"/>
        </w:rPr>
        <w:t>        15.    </w:t>
      </w:r>
      <w:proofErr w:type="gramStart"/>
      <w:r w:rsidRPr="001C31E8">
        <w:rPr>
          <w:rFonts w:ascii="Arial" w:hAnsi="Arial" w:cs="Arial"/>
          <w:color w:val="242424"/>
          <w:sz w:val="32"/>
          <w:szCs w:val="32"/>
        </w:rPr>
        <w:t>Дополнительная информация, определённая постановлением правительства Воронежской области от 07.07.2020 № 631 «Об утверждении Порядка предоставления субсидий из областного бюджета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научным организациям, профессиональным образовательным организациям, образовательным организациям высшего образования, которые в процессе научной, научно-технической и (или) образовательной деятельности осуществляют производство масличных культур, их первичную и последующую (промышленную) переработку</w:t>
      </w:r>
      <w:proofErr w:type="gramEnd"/>
      <w:r w:rsidRPr="001C31E8">
        <w:rPr>
          <w:rFonts w:ascii="Arial" w:hAnsi="Arial" w:cs="Arial"/>
          <w:color w:val="242424"/>
          <w:sz w:val="32"/>
          <w:szCs w:val="32"/>
        </w:rPr>
        <w:t xml:space="preserve">, а </w:t>
      </w:r>
      <w:r w:rsidRPr="001C31E8">
        <w:rPr>
          <w:rFonts w:ascii="Arial" w:hAnsi="Arial" w:cs="Arial"/>
          <w:color w:val="242424"/>
          <w:sz w:val="32"/>
          <w:szCs w:val="32"/>
        </w:rPr>
        <w:lastRenderedPageBreak/>
        <w:t>также организациям и индивидуальным предпринимателям, осуществляющим производство, первичную и (или) последующую (промышленную) переработку масличных культур и (или) их реализацию, на стимулирование увеличения производства масличных культур» находится в приложении.</w:t>
      </w:r>
    </w:p>
    <w:p w:rsidR="00DB54E1" w:rsidRDefault="00DB54E1"/>
    <w:sectPr w:rsidR="00DB54E1" w:rsidSect="00DB54E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rsids>
    <w:rsidRoot w:val="001C31E8"/>
    <w:rsid w:val="001C31E8"/>
    <w:rsid w:val="005A46C7"/>
    <w:rsid w:val="00A31F6A"/>
    <w:rsid w:val="00CA4B52"/>
    <w:rsid w:val="00DB54E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4B52"/>
    <w:rPr>
      <w:sz w:val="24"/>
      <w:szCs w:val="24"/>
    </w:rPr>
  </w:style>
  <w:style w:type="paragraph" w:styleId="1">
    <w:name w:val="heading 1"/>
    <w:basedOn w:val="a"/>
    <w:next w:val="a"/>
    <w:link w:val="10"/>
    <w:qFormat/>
    <w:rsid w:val="00CA4B52"/>
    <w:pPr>
      <w:keepNext/>
      <w:spacing w:before="240" w:after="60"/>
      <w:outlineLvl w:val="0"/>
    </w:pPr>
    <w:rPr>
      <w:rFonts w:ascii="Cambria" w:hAnsi="Cambria"/>
      <w:b/>
      <w:bCs/>
      <w:kern w:val="32"/>
      <w:sz w:val="32"/>
      <w:szCs w:val="32"/>
    </w:rPr>
  </w:style>
  <w:style w:type="paragraph" w:styleId="3">
    <w:name w:val="heading 3"/>
    <w:basedOn w:val="a"/>
    <w:link w:val="30"/>
    <w:uiPriority w:val="9"/>
    <w:qFormat/>
    <w:rsid w:val="001C31E8"/>
    <w:pPr>
      <w:spacing w:before="100" w:beforeAutospacing="1" w:after="100" w:afterAutospacing="1"/>
      <w:outlineLvl w:val="2"/>
    </w:pPr>
    <w:rPr>
      <w:b/>
      <w:bCs/>
      <w:sz w:val="27"/>
      <w:szCs w:val="27"/>
    </w:rPr>
  </w:style>
  <w:style w:type="paragraph" w:styleId="5">
    <w:name w:val="heading 5"/>
    <w:basedOn w:val="a"/>
    <w:next w:val="a"/>
    <w:link w:val="50"/>
    <w:qFormat/>
    <w:rsid w:val="00CA4B52"/>
    <w:pPr>
      <w:keepNext/>
      <w:ind w:left="1700" w:firstLine="340"/>
      <w:jc w:val="center"/>
      <w:outlineLvl w:val="4"/>
    </w:pPr>
    <w:rPr>
      <w:bCs/>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CA4B52"/>
    <w:rPr>
      <w:rFonts w:ascii="Cambria" w:eastAsia="Times New Roman" w:hAnsi="Cambria" w:cs="Times New Roman"/>
      <w:b/>
      <w:bCs/>
      <w:kern w:val="32"/>
      <w:sz w:val="32"/>
      <w:szCs w:val="32"/>
    </w:rPr>
  </w:style>
  <w:style w:type="character" w:customStyle="1" w:styleId="50">
    <w:name w:val="Заголовок 5 Знак"/>
    <w:basedOn w:val="a0"/>
    <w:link w:val="5"/>
    <w:rsid w:val="00CA4B52"/>
    <w:rPr>
      <w:bCs/>
      <w:sz w:val="28"/>
    </w:rPr>
  </w:style>
  <w:style w:type="paragraph" w:styleId="a3">
    <w:name w:val="Title"/>
    <w:basedOn w:val="a"/>
    <w:next w:val="a"/>
    <w:link w:val="a4"/>
    <w:qFormat/>
    <w:rsid w:val="00CA4B52"/>
    <w:pPr>
      <w:spacing w:before="240" w:after="60"/>
      <w:jc w:val="center"/>
      <w:outlineLvl w:val="0"/>
    </w:pPr>
    <w:rPr>
      <w:rFonts w:ascii="Cambria" w:hAnsi="Cambria"/>
      <w:b/>
      <w:bCs/>
      <w:kern w:val="28"/>
      <w:sz w:val="32"/>
      <w:szCs w:val="32"/>
    </w:rPr>
  </w:style>
  <w:style w:type="character" w:customStyle="1" w:styleId="a4">
    <w:name w:val="Название Знак"/>
    <w:link w:val="a3"/>
    <w:rsid w:val="00CA4B52"/>
    <w:rPr>
      <w:rFonts w:ascii="Cambria" w:eastAsia="Times New Roman" w:hAnsi="Cambria" w:cs="Times New Roman"/>
      <w:b/>
      <w:bCs/>
      <w:kern w:val="28"/>
      <w:sz w:val="32"/>
      <w:szCs w:val="32"/>
    </w:rPr>
  </w:style>
  <w:style w:type="character" w:styleId="a5">
    <w:name w:val="Emphasis"/>
    <w:qFormat/>
    <w:rsid w:val="00CA4B52"/>
    <w:rPr>
      <w:i/>
      <w:iCs/>
    </w:rPr>
  </w:style>
  <w:style w:type="character" w:customStyle="1" w:styleId="30">
    <w:name w:val="Заголовок 3 Знак"/>
    <w:basedOn w:val="a0"/>
    <w:link w:val="3"/>
    <w:uiPriority w:val="9"/>
    <w:rsid w:val="001C31E8"/>
    <w:rPr>
      <w:b/>
      <w:bCs/>
      <w:sz w:val="27"/>
      <w:szCs w:val="27"/>
    </w:rPr>
  </w:style>
  <w:style w:type="paragraph" w:styleId="a6">
    <w:name w:val="Normal (Web)"/>
    <w:basedOn w:val="a"/>
    <w:uiPriority w:val="99"/>
    <w:semiHidden/>
    <w:unhideWhenUsed/>
    <w:rsid w:val="001C31E8"/>
    <w:pPr>
      <w:spacing w:before="100" w:beforeAutospacing="1" w:after="100" w:afterAutospacing="1"/>
    </w:pPr>
  </w:style>
  <w:style w:type="character" w:styleId="a7">
    <w:name w:val="Hyperlink"/>
    <w:basedOn w:val="a0"/>
    <w:uiPriority w:val="99"/>
    <w:semiHidden/>
    <w:unhideWhenUsed/>
    <w:rsid w:val="001C31E8"/>
    <w:rPr>
      <w:color w:val="0000FF"/>
      <w:u w:val="single"/>
    </w:rPr>
  </w:style>
</w:styles>
</file>

<file path=word/webSettings.xml><?xml version="1.0" encoding="utf-8"?>
<w:webSettings xmlns:r="http://schemas.openxmlformats.org/officeDocument/2006/relationships" xmlns:w="http://schemas.openxmlformats.org/wordprocessingml/2006/main">
  <w:divs>
    <w:div w:id="150483342">
      <w:bodyDiv w:val="1"/>
      <w:marLeft w:val="0"/>
      <w:marRight w:val="0"/>
      <w:marTop w:val="0"/>
      <w:marBottom w:val="0"/>
      <w:divBdr>
        <w:top w:val="none" w:sz="0" w:space="0" w:color="auto"/>
        <w:left w:val="none" w:sz="0" w:space="0" w:color="auto"/>
        <w:bottom w:val="none" w:sz="0" w:space="0" w:color="auto"/>
        <w:right w:val="none" w:sz="0" w:space="0" w:color="auto"/>
      </w:divBdr>
      <w:divsChild>
        <w:div w:id="1053310977">
          <w:marLeft w:val="0"/>
          <w:marRight w:val="0"/>
          <w:marTop w:val="0"/>
          <w:marBottom w:val="360"/>
          <w:divBdr>
            <w:top w:val="none" w:sz="0" w:space="0" w:color="auto"/>
            <w:left w:val="none" w:sz="0" w:space="0" w:color="auto"/>
            <w:bottom w:val="single" w:sz="8" w:space="12" w:color="EBEBEB"/>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lk-apk.govvrn.ru/lk/auth" TargetMode="External"/><Relationship Id="rId4" Type="http://schemas.openxmlformats.org/officeDocument/2006/relationships/hyperlink" Target="mailto:agro@govvr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3261</Words>
  <Characters>18589</Characters>
  <Application>Microsoft Office Word</Application>
  <DocSecurity>0</DocSecurity>
  <Lines>154</Lines>
  <Paragraphs>43</Paragraphs>
  <ScaleCrop>false</ScaleCrop>
  <Company/>
  <LinksUpToDate>false</LinksUpToDate>
  <CharactersWithSpaces>21807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2021-10-20T11:06:00Z</dcterms:created>
  <dcterms:modified xsi:type="dcterms:W3CDTF">2021-10-20T11:07:00Z</dcterms:modified>
</cp:coreProperties>
</file>